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C4D1" w14:textId="7B9DF0B9" w:rsidR="006C347A" w:rsidRPr="00F90ED4" w:rsidRDefault="006C347A" w:rsidP="006C347A">
      <w:pPr>
        <w:jc w:val="center"/>
        <w:rPr>
          <w:b/>
          <w:sz w:val="28"/>
          <w:szCs w:val="28"/>
        </w:rPr>
      </w:pPr>
      <w:r w:rsidRPr="00326A34">
        <w:rPr>
          <w:b/>
          <w:sz w:val="28"/>
          <w:szCs w:val="28"/>
        </w:rPr>
        <w:t>Curl BC Fitness Protocols</w:t>
      </w:r>
      <w:r>
        <w:rPr>
          <w:b/>
          <w:sz w:val="28"/>
          <w:szCs w:val="28"/>
        </w:rPr>
        <w:t xml:space="preserve"> </w:t>
      </w:r>
      <w:r w:rsidR="00941ACB">
        <w:rPr>
          <w:b/>
          <w:sz w:val="28"/>
          <w:szCs w:val="28"/>
        </w:rPr>
        <w:t>202</w:t>
      </w:r>
      <w:r w:rsidR="00E920C9">
        <w:rPr>
          <w:b/>
          <w:sz w:val="28"/>
          <w:szCs w:val="28"/>
        </w:rPr>
        <w:t>2</w:t>
      </w:r>
      <w:r w:rsidR="00941ACB">
        <w:rPr>
          <w:b/>
          <w:sz w:val="28"/>
          <w:szCs w:val="28"/>
        </w:rPr>
        <w:t>/2</w:t>
      </w:r>
      <w:r w:rsidR="00E920C9">
        <w:rPr>
          <w:b/>
          <w:sz w:val="28"/>
          <w:szCs w:val="28"/>
        </w:rPr>
        <w:t>3</w:t>
      </w:r>
    </w:p>
    <w:p w14:paraId="0A698861" w14:textId="77777777" w:rsidR="006C347A" w:rsidRPr="00555B1B" w:rsidRDefault="006C347A" w:rsidP="006C347A">
      <w:pPr>
        <w:rPr>
          <w:b/>
          <w:i/>
          <w:sz w:val="24"/>
          <w:szCs w:val="24"/>
        </w:rPr>
      </w:pPr>
      <w:r w:rsidRPr="00555B1B">
        <w:rPr>
          <w:b/>
          <w:i/>
          <w:sz w:val="24"/>
          <w:szCs w:val="24"/>
        </w:rPr>
        <w:t xml:space="preserve">Curl BC Fitness Protocols will include the following exercises.  We encourage all athletes to have a certified trainer test you, if possible, </w:t>
      </w:r>
      <w:r>
        <w:rPr>
          <w:b/>
          <w:i/>
          <w:sz w:val="24"/>
          <w:szCs w:val="24"/>
        </w:rPr>
        <w:t>however your coach can do the testing if</w:t>
      </w:r>
      <w:r w:rsidRPr="00555B1B">
        <w:rPr>
          <w:b/>
          <w:i/>
          <w:sz w:val="24"/>
          <w:szCs w:val="24"/>
        </w:rPr>
        <w:t xml:space="preserve"> they feel comfortable doing so.</w:t>
      </w:r>
    </w:p>
    <w:tbl>
      <w:tblPr>
        <w:tblStyle w:val="TableGrid"/>
        <w:tblW w:w="11058" w:type="dxa"/>
        <w:tblInd w:w="-593" w:type="dxa"/>
        <w:tblLook w:val="04A0" w:firstRow="1" w:lastRow="0" w:firstColumn="1" w:lastColumn="0" w:noHBand="0" w:noVBand="1"/>
      </w:tblPr>
      <w:tblGrid>
        <w:gridCol w:w="426"/>
        <w:gridCol w:w="3119"/>
        <w:gridCol w:w="3969"/>
        <w:gridCol w:w="3544"/>
      </w:tblGrid>
      <w:tr w:rsidR="006C347A" w:rsidRPr="00326A34" w14:paraId="0D980C1F" w14:textId="77777777" w:rsidTr="006C347A">
        <w:tc>
          <w:tcPr>
            <w:tcW w:w="426" w:type="dxa"/>
          </w:tcPr>
          <w:p w14:paraId="0DA1ADDC" w14:textId="77777777" w:rsidR="006C347A" w:rsidRPr="00326A34" w:rsidRDefault="006C347A" w:rsidP="00AD4F90">
            <w:pPr>
              <w:jc w:val="center"/>
              <w:rPr>
                <w:b/>
                <w:sz w:val="24"/>
                <w:szCs w:val="24"/>
              </w:rPr>
            </w:pPr>
          </w:p>
        </w:tc>
        <w:tc>
          <w:tcPr>
            <w:tcW w:w="3119" w:type="dxa"/>
          </w:tcPr>
          <w:p w14:paraId="0E978261" w14:textId="77777777" w:rsidR="006C347A" w:rsidRPr="00326A34" w:rsidRDefault="006C347A" w:rsidP="00AD4F90">
            <w:pPr>
              <w:jc w:val="center"/>
              <w:rPr>
                <w:b/>
                <w:sz w:val="24"/>
                <w:szCs w:val="24"/>
              </w:rPr>
            </w:pPr>
            <w:r w:rsidRPr="00326A34">
              <w:rPr>
                <w:b/>
                <w:sz w:val="24"/>
                <w:szCs w:val="24"/>
              </w:rPr>
              <w:t>Exercise</w:t>
            </w:r>
          </w:p>
        </w:tc>
        <w:tc>
          <w:tcPr>
            <w:tcW w:w="3969" w:type="dxa"/>
          </w:tcPr>
          <w:p w14:paraId="65717237" w14:textId="77777777" w:rsidR="006C347A" w:rsidRPr="00326A34" w:rsidRDefault="006C347A" w:rsidP="00AD4F90">
            <w:pPr>
              <w:jc w:val="center"/>
              <w:rPr>
                <w:b/>
                <w:sz w:val="24"/>
                <w:szCs w:val="24"/>
              </w:rPr>
            </w:pPr>
            <w:r w:rsidRPr="00326A34">
              <w:rPr>
                <w:b/>
                <w:sz w:val="24"/>
                <w:szCs w:val="24"/>
              </w:rPr>
              <w:t>Equipment</w:t>
            </w:r>
          </w:p>
        </w:tc>
        <w:tc>
          <w:tcPr>
            <w:tcW w:w="3544" w:type="dxa"/>
          </w:tcPr>
          <w:p w14:paraId="4C37A3E9" w14:textId="77777777" w:rsidR="006C347A" w:rsidRPr="00326A34" w:rsidRDefault="006C347A" w:rsidP="00AD4F90">
            <w:pPr>
              <w:jc w:val="center"/>
              <w:rPr>
                <w:b/>
                <w:sz w:val="24"/>
                <w:szCs w:val="24"/>
              </w:rPr>
            </w:pPr>
            <w:r w:rsidRPr="00326A34">
              <w:rPr>
                <w:b/>
                <w:sz w:val="24"/>
                <w:szCs w:val="24"/>
              </w:rPr>
              <w:t>Component Measured</w:t>
            </w:r>
          </w:p>
        </w:tc>
      </w:tr>
      <w:tr w:rsidR="006C347A" w:rsidRPr="00326A34" w14:paraId="42B4DC08" w14:textId="77777777" w:rsidTr="006C347A">
        <w:tc>
          <w:tcPr>
            <w:tcW w:w="426" w:type="dxa"/>
          </w:tcPr>
          <w:p w14:paraId="1D15B903" w14:textId="77777777" w:rsidR="006C347A" w:rsidRPr="00326A34" w:rsidRDefault="006C347A" w:rsidP="00AD4F90">
            <w:pPr>
              <w:rPr>
                <w:b/>
                <w:sz w:val="4"/>
                <w:szCs w:val="4"/>
              </w:rPr>
            </w:pPr>
          </w:p>
        </w:tc>
        <w:tc>
          <w:tcPr>
            <w:tcW w:w="3119" w:type="dxa"/>
          </w:tcPr>
          <w:p w14:paraId="656760F5" w14:textId="77777777" w:rsidR="006C347A" w:rsidRPr="00326A34" w:rsidRDefault="006C347A" w:rsidP="00AD4F90">
            <w:pPr>
              <w:rPr>
                <w:b/>
                <w:sz w:val="4"/>
                <w:szCs w:val="4"/>
              </w:rPr>
            </w:pPr>
          </w:p>
        </w:tc>
        <w:tc>
          <w:tcPr>
            <w:tcW w:w="3969" w:type="dxa"/>
          </w:tcPr>
          <w:p w14:paraId="49FF9209" w14:textId="77777777" w:rsidR="006C347A" w:rsidRPr="00326A34" w:rsidRDefault="006C347A" w:rsidP="00AD4F90">
            <w:pPr>
              <w:rPr>
                <w:b/>
              </w:rPr>
            </w:pPr>
          </w:p>
        </w:tc>
        <w:tc>
          <w:tcPr>
            <w:tcW w:w="3544" w:type="dxa"/>
          </w:tcPr>
          <w:p w14:paraId="6C9246D9" w14:textId="77777777" w:rsidR="006C347A" w:rsidRPr="00326A34" w:rsidRDefault="006C347A" w:rsidP="00AD4F90">
            <w:pPr>
              <w:rPr>
                <w:b/>
              </w:rPr>
            </w:pPr>
          </w:p>
        </w:tc>
      </w:tr>
      <w:tr w:rsidR="006C347A" w:rsidRPr="00326A34" w14:paraId="27D75410" w14:textId="77777777" w:rsidTr="006C347A">
        <w:tc>
          <w:tcPr>
            <w:tcW w:w="426" w:type="dxa"/>
          </w:tcPr>
          <w:p w14:paraId="2F69F9A5" w14:textId="77777777" w:rsidR="006C347A" w:rsidRPr="00326A34" w:rsidRDefault="006C347A" w:rsidP="00AD4F90">
            <w:pPr>
              <w:spacing w:line="360" w:lineRule="auto"/>
              <w:rPr>
                <w:b/>
              </w:rPr>
            </w:pPr>
            <w:r w:rsidRPr="00326A34">
              <w:rPr>
                <w:b/>
              </w:rPr>
              <w:t>1</w:t>
            </w:r>
          </w:p>
        </w:tc>
        <w:tc>
          <w:tcPr>
            <w:tcW w:w="3119" w:type="dxa"/>
          </w:tcPr>
          <w:p w14:paraId="0F9B0783" w14:textId="77777777" w:rsidR="006C347A" w:rsidRPr="00326A34" w:rsidRDefault="006C347A" w:rsidP="00AD4F90">
            <w:pPr>
              <w:spacing w:line="360" w:lineRule="auto"/>
              <w:rPr>
                <w:b/>
              </w:rPr>
            </w:pPr>
            <w:proofErr w:type="gramStart"/>
            <w:r w:rsidRPr="00326A34">
              <w:rPr>
                <w:b/>
              </w:rPr>
              <w:t>20 meter</w:t>
            </w:r>
            <w:proofErr w:type="gramEnd"/>
            <w:r w:rsidRPr="00326A34">
              <w:rPr>
                <w:b/>
              </w:rPr>
              <w:t xml:space="preserve"> shuttle run/beep test</w:t>
            </w:r>
          </w:p>
        </w:tc>
        <w:tc>
          <w:tcPr>
            <w:tcW w:w="3969" w:type="dxa"/>
          </w:tcPr>
          <w:p w14:paraId="497BD487" w14:textId="77777777" w:rsidR="006C347A" w:rsidRPr="00326A34" w:rsidRDefault="006C347A" w:rsidP="00AD4F90">
            <w:pPr>
              <w:spacing w:line="360" w:lineRule="auto"/>
              <w:rPr>
                <w:b/>
              </w:rPr>
            </w:pPr>
            <w:r w:rsidRPr="00326A34">
              <w:rPr>
                <w:b/>
              </w:rPr>
              <w:t>Cones, 25 m space, beep test mp4/audio</w:t>
            </w:r>
          </w:p>
        </w:tc>
        <w:tc>
          <w:tcPr>
            <w:tcW w:w="3544" w:type="dxa"/>
          </w:tcPr>
          <w:p w14:paraId="2E9511C4" w14:textId="77777777" w:rsidR="006C347A" w:rsidRPr="00326A34" w:rsidRDefault="006C347A" w:rsidP="00AD4F90">
            <w:pPr>
              <w:spacing w:line="360" w:lineRule="auto"/>
              <w:rPr>
                <w:b/>
              </w:rPr>
            </w:pPr>
            <w:r w:rsidRPr="00326A34">
              <w:rPr>
                <w:b/>
              </w:rPr>
              <w:t>Aerobic Capacity</w:t>
            </w:r>
          </w:p>
        </w:tc>
      </w:tr>
      <w:tr w:rsidR="006C347A" w:rsidRPr="00326A34" w14:paraId="3550C7B8" w14:textId="77777777" w:rsidTr="006C347A">
        <w:tc>
          <w:tcPr>
            <w:tcW w:w="426" w:type="dxa"/>
          </w:tcPr>
          <w:p w14:paraId="0AC0A4B6" w14:textId="77777777" w:rsidR="006C347A" w:rsidRPr="00326A34" w:rsidRDefault="006C347A" w:rsidP="00AD4F90">
            <w:pPr>
              <w:spacing w:line="360" w:lineRule="auto"/>
              <w:rPr>
                <w:b/>
              </w:rPr>
            </w:pPr>
            <w:r w:rsidRPr="00326A34">
              <w:rPr>
                <w:b/>
              </w:rPr>
              <w:t>2</w:t>
            </w:r>
          </w:p>
        </w:tc>
        <w:tc>
          <w:tcPr>
            <w:tcW w:w="3119" w:type="dxa"/>
          </w:tcPr>
          <w:p w14:paraId="1B7B84C1" w14:textId="77777777" w:rsidR="006C347A" w:rsidRPr="00326A34" w:rsidRDefault="006C347A" w:rsidP="00AD4F90">
            <w:pPr>
              <w:spacing w:line="360" w:lineRule="auto"/>
              <w:rPr>
                <w:b/>
              </w:rPr>
            </w:pPr>
            <w:r w:rsidRPr="00326A34">
              <w:rPr>
                <w:b/>
              </w:rPr>
              <w:t>Push-ups</w:t>
            </w:r>
          </w:p>
        </w:tc>
        <w:tc>
          <w:tcPr>
            <w:tcW w:w="3969" w:type="dxa"/>
          </w:tcPr>
          <w:p w14:paraId="6CA0A126" w14:textId="77777777" w:rsidR="006C347A" w:rsidRPr="00326A34" w:rsidRDefault="006C347A" w:rsidP="00AD4F90">
            <w:pPr>
              <w:spacing w:line="360" w:lineRule="auto"/>
              <w:rPr>
                <w:b/>
              </w:rPr>
            </w:pPr>
            <w:r w:rsidRPr="00326A34">
              <w:rPr>
                <w:b/>
              </w:rPr>
              <w:t>Stopwatch, counter</w:t>
            </w:r>
          </w:p>
        </w:tc>
        <w:tc>
          <w:tcPr>
            <w:tcW w:w="3544" w:type="dxa"/>
          </w:tcPr>
          <w:p w14:paraId="6953221E" w14:textId="77777777" w:rsidR="006C347A" w:rsidRPr="00326A34" w:rsidRDefault="006C347A" w:rsidP="00AD4F90">
            <w:pPr>
              <w:spacing w:line="360" w:lineRule="auto"/>
              <w:rPr>
                <w:b/>
              </w:rPr>
            </w:pPr>
            <w:r w:rsidRPr="00326A34">
              <w:rPr>
                <w:b/>
              </w:rPr>
              <w:t>Sweeping push stroke</w:t>
            </w:r>
          </w:p>
        </w:tc>
      </w:tr>
      <w:tr w:rsidR="006C347A" w:rsidRPr="00326A34" w14:paraId="13ECB18C" w14:textId="77777777" w:rsidTr="006C347A">
        <w:tc>
          <w:tcPr>
            <w:tcW w:w="426" w:type="dxa"/>
          </w:tcPr>
          <w:p w14:paraId="770AAA1E" w14:textId="77777777" w:rsidR="006C347A" w:rsidRPr="00326A34" w:rsidRDefault="006C347A" w:rsidP="00AD4F90">
            <w:pPr>
              <w:spacing w:line="360" w:lineRule="auto"/>
              <w:rPr>
                <w:b/>
              </w:rPr>
            </w:pPr>
            <w:r w:rsidRPr="00326A34">
              <w:rPr>
                <w:b/>
              </w:rPr>
              <w:t>3</w:t>
            </w:r>
          </w:p>
        </w:tc>
        <w:tc>
          <w:tcPr>
            <w:tcW w:w="3119" w:type="dxa"/>
          </w:tcPr>
          <w:p w14:paraId="6F2D3DA7" w14:textId="77777777" w:rsidR="006C347A" w:rsidRPr="00326A34" w:rsidRDefault="006C347A" w:rsidP="00AD4F90">
            <w:pPr>
              <w:spacing w:line="360" w:lineRule="auto"/>
              <w:rPr>
                <w:b/>
              </w:rPr>
            </w:pPr>
            <w:r w:rsidRPr="00326A34">
              <w:rPr>
                <w:b/>
              </w:rPr>
              <w:t>Single Leg Leap</w:t>
            </w:r>
          </w:p>
        </w:tc>
        <w:tc>
          <w:tcPr>
            <w:tcW w:w="3969" w:type="dxa"/>
          </w:tcPr>
          <w:p w14:paraId="35A31A24" w14:textId="77777777" w:rsidR="006C347A" w:rsidRPr="00326A34" w:rsidRDefault="006C347A" w:rsidP="00AD4F90">
            <w:pPr>
              <w:spacing w:line="360" w:lineRule="auto"/>
              <w:rPr>
                <w:b/>
              </w:rPr>
            </w:pPr>
            <w:r w:rsidRPr="00326A34">
              <w:rPr>
                <w:b/>
              </w:rPr>
              <w:t>Measuring tape</w:t>
            </w:r>
          </w:p>
        </w:tc>
        <w:tc>
          <w:tcPr>
            <w:tcW w:w="3544" w:type="dxa"/>
          </w:tcPr>
          <w:p w14:paraId="4D2EB543" w14:textId="77777777" w:rsidR="006C347A" w:rsidRPr="00326A34" w:rsidRDefault="006C347A" w:rsidP="00AD4F90">
            <w:pPr>
              <w:spacing w:line="360" w:lineRule="auto"/>
              <w:rPr>
                <w:b/>
              </w:rPr>
            </w:pPr>
            <w:r w:rsidRPr="00326A34">
              <w:rPr>
                <w:b/>
              </w:rPr>
              <w:t>Push from hack</w:t>
            </w:r>
          </w:p>
        </w:tc>
      </w:tr>
      <w:tr w:rsidR="006C347A" w:rsidRPr="00326A34" w14:paraId="12789BF0" w14:textId="77777777" w:rsidTr="006C347A">
        <w:tc>
          <w:tcPr>
            <w:tcW w:w="426" w:type="dxa"/>
          </w:tcPr>
          <w:p w14:paraId="7A63F20A" w14:textId="77777777" w:rsidR="006C347A" w:rsidRPr="00326A34" w:rsidRDefault="006C347A" w:rsidP="00AD4F90">
            <w:pPr>
              <w:spacing w:line="360" w:lineRule="auto"/>
              <w:rPr>
                <w:b/>
              </w:rPr>
            </w:pPr>
            <w:r w:rsidRPr="00326A34">
              <w:rPr>
                <w:b/>
              </w:rPr>
              <w:t>4</w:t>
            </w:r>
          </w:p>
        </w:tc>
        <w:tc>
          <w:tcPr>
            <w:tcW w:w="3119" w:type="dxa"/>
          </w:tcPr>
          <w:p w14:paraId="674973F3" w14:textId="77777777" w:rsidR="006C347A" w:rsidRPr="00326A34" w:rsidRDefault="006C347A" w:rsidP="00AD4F90">
            <w:pPr>
              <w:spacing w:line="360" w:lineRule="auto"/>
              <w:rPr>
                <w:b/>
              </w:rPr>
            </w:pPr>
            <w:r w:rsidRPr="00326A34">
              <w:rPr>
                <w:b/>
              </w:rPr>
              <w:t>Pull-ups/chin ups</w:t>
            </w:r>
          </w:p>
        </w:tc>
        <w:tc>
          <w:tcPr>
            <w:tcW w:w="3969" w:type="dxa"/>
          </w:tcPr>
          <w:p w14:paraId="07F2171C" w14:textId="77777777" w:rsidR="006C347A" w:rsidRPr="00326A34" w:rsidRDefault="006C347A" w:rsidP="00AD4F90">
            <w:pPr>
              <w:spacing w:line="360" w:lineRule="auto"/>
              <w:rPr>
                <w:b/>
              </w:rPr>
            </w:pPr>
            <w:r w:rsidRPr="00326A34">
              <w:rPr>
                <w:b/>
              </w:rPr>
              <w:t>Pull up bar</w:t>
            </w:r>
          </w:p>
        </w:tc>
        <w:tc>
          <w:tcPr>
            <w:tcW w:w="3544" w:type="dxa"/>
          </w:tcPr>
          <w:p w14:paraId="6D6D3AE0" w14:textId="77777777" w:rsidR="006C347A" w:rsidRPr="00326A34" w:rsidRDefault="006C347A" w:rsidP="00AD4F90">
            <w:pPr>
              <w:spacing w:line="360" w:lineRule="auto"/>
              <w:rPr>
                <w:b/>
              </w:rPr>
            </w:pPr>
            <w:r w:rsidRPr="00326A34">
              <w:rPr>
                <w:b/>
              </w:rPr>
              <w:t>Sweeping pull stroke</w:t>
            </w:r>
          </w:p>
        </w:tc>
      </w:tr>
      <w:tr w:rsidR="006C347A" w:rsidRPr="00326A34" w14:paraId="7FA643EE" w14:textId="77777777" w:rsidTr="006C347A">
        <w:tc>
          <w:tcPr>
            <w:tcW w:w="426" w:type="dxa"/>
          </w:tcPr>
          <w:p w14:paraId="380303B4" w14:textId="77777777" w:rsidR="006C347A" w:rsidRPr="00326A34" w:rsidRDefault="006C347A" w:rsidP="00AD4F90">
            <w:pPr>
              <w:spacing w:line="360" w:lineRule="auto"/>
              <w:rPr>
                <w:b/>
              </w:rPr>
            </w:pPr>
            <w:r w:rsidRPr="00326A34">
              <w:rPr>
                <w:b/>
              </w:rPr>
              <w:t>5</w:t>
            </w:r>
          </w:p>
        </w:tc>
        <w:tc>
          <w:tcPr>
            <w:tcW w:w="3119" w:type="dxa"/>
          </w:tcPr>
          <w:p w14:paraId="66B1EF19" w14:textId="77777777" w:rsidR="006C347A" w:rsidRPr="00326A34" w:rsidRDefault="006C347A" w:rsidP="00AD4F90">
            <w:pPr>
              <w:spacing w:line="360" w:lineRule="auto"/>
              <w:rPr>
                <w:b/>
              </w:rPr>
            </w:pPr>
            <w:r>
              <w:rPr>
                <w:b/>
              </w:rPr>
              <w:t>Plank</w:t>
            </w:r>
          </w:p>
        </w:tc>
        <w:tc>
          <w:tcPr>
            <w:tcW w:w="3969" w:type="dxa"/>
          </w:tcPr>
          <w:p w14:paraId="532E82B3" w14:textId="77777777" w:rsidR="006C347A" w:rsidRPr="00326A34" w:rsidRDefault="006C347A" w:rsidP="00AD4F90">
            <w:pPr>
              <w:spacing w:line="360" w:lineRule="auto"/>
              <w:rPr>
                <w:b/>
              </w:rPr>
            </w:pPr>
            <w:r w:rsidRPr="00326A34">
              <w:rPr>
                <w:b/>
              </w:rPr>
              <w:t>Stopwatch, counter</w:t>
            </w:r>
          </w:p>
        </w:tc>
        <w:tc>
          <w:tcPr>
            <w:tcW w:w="3544" w:type="dxa"/>
          </w:tcPr>
          <w:p w14:paraId="3A58E718" w14:textId="77777777" w:rsidR="006C347A" w:rsidRPr="00326A34" w:rsidRDefault="006C347A" w:rsidP="00AD4F90">
            <w:pPr>
              <w:spacing w:line="360" w:lineRule="auto"/>
              <w:rPr>
                <w:b/>
              </w:rPr>
            </w:pPr>
            <w:r w:rsidRPr="00326A34">
              <w:rPr>
                <w:b/>
              </w:rPr>
              <w:t>Sweeping simulation/core strength</w:t>
            </w:r>
          </w:p>
        </w:tc>
      </w:tr>
      <w:tr w:rsidR="006C347A" w:rsidRPr="00326A34" w14:paraId="64AA3463" w14:textId="77777777" w:rsidTr="006C347A">
        <w:tc>
          <w:tcPr>
            <w:tcW w:w="426" w:type="dxa"/>
          </w:tcPr>
          <w:p w14:paraId="2888F4DA" w14:textId="77777777" w:rsidR="006C347A" w:rsidRPr="00326A34" w:rsidRDefault="006C347A" w:rsidP="00AD4F90">
            <w:pPr>
              <w:spacing w:line="360" w:lineRule="auto"/>
              <w:rPr>
                <w:b/>
              </w:rPr>
            </w:pPr>
            <w:r w:rsidRPr="00326A34">
              <w:rPr>
                <w:b/>
              </w:rPr>
              <w:t>6</w:t>
            </w:r>
          </w:p>
        </w:tc>
        <w:tc>
          <w:tcPr>
            <w:tcW w:w="3119" w:type="dxa"/>
          </w:tcPr>
          <w:p w14:paraId="29261E8C" w14:textId="77777777" w:rsidR="006C347A" w:rsidRPr="00326A34" w:rsidRDefault="006C347A" w:rsidP="00AD4F90">
            <w:pPr>
              <w:spacing w:line="360" w:lineRule="auto"/>
              <w:rPr>
                <w:b/>
              </w:rPr>
            </w:pPr>
            <w:r w:rsidRPr="00326A34">
              <w:rPr>
                <w:b/>
              </w:rPr>
              <w:t>Warrior 3 Balance Test</w:t>
            </w:r>
          </w:p>
        </w:tc>
        <w:tc>
          <w:tcPr>
            <w:tcW w:w="3969" w:type="dxa"/>
          </w:tcPr>
          <w:p w14:paraId="366EA20C" w14:textId="77777777" w:rsidR="006C347A" w:rsidRPr="00326A34" w:rsidRDefault="006C347A" w:rsidP="00AD4F90">
            <w:pPr>
              <w:spacing w:line="360" w:lineRule="auto"/>
              <w:rPr>
                <w:b/>
              </w:rPr>
            </w:pPr>
            <w:r w:rsidRPr="00326A34">
              <w:rPr>
                <w:b/>
              </w:rPr>
              <w:t>Stopwatch, counter</w:t>
            </w:r>
          </w:p>
        </w:tc>
        <w:tc>
          <w:tcPr>
            <w:tcW w:w="3544" w:type="dxa"/>
          </w:tcPr>
          <w:p w14:paraId="4D4B813F" w14:textId="77777777" w:rsidR="006C347A" w:rsidRPr="00326A34" w:rsidRDefault="006C347A" w:rsidP="00AD4F90">
            <w:pPr>
              <w:spacing w:line="360" w:lineRule="auto"/>
              <w:rPr>
                <w:b/>
              </w:rPr>
            </w:pPr>
            <w:r w:rsidRPr="00326A34">
              <w:rPr>
                <w:b/>
              </w:rPr>
              <w:t>Balance</w:t>
            </w:r>
          </w:p>
        </w:tc>
      </w:tr>
    </w:tbl>
    <w:p w14:paraId="70A8A662" w14:textId="77777777" w:rsidR="006C347A" w:rsidRPr="00326A34" w:rsidRDefault="006C347A" w:rsidP="006C347A">
      <w:pPr>
        <w:rPr>
          <w:b/>
        </w:rPr>
      </w:pPr>
    </w:p>
    <w:p w14:paraId="1103F770" w14:textId="77777777" w:rsidR="006C347A" w:rsidRPr="00326A34" w:rsidRDefault="006C347A" w:rsidP="006C347A">
      <w:pPr>
        <w:autoSpaceDE w:val="0"/>
        <w:autoSpaceDN w:val="0"/>
        <w:adjustRightInd w:val="0"/>
        <w:spacing w:after="0" w:line="240" w:lineRule="auto"/>
        <w:rPr>
          <w:b/>
        </w:rPr>
      </w:pPr>
    </w:p>
    <w:p w14:paraId="603844A6" w14:textId="77777777" w:rsidR="006C347A" w:rsidRPr="00326A34" w:rsidRDefault="006C347A" w:rsidP="006C347A">
      <w:pPr>
        <w:autoSpaceDE w:val="0"/>
        <w:autoSpaceDN w:val="0"/>
        <w:adjustRightInd w:val="0"/>
        <w:spacing w:after="0" w:line="240" w:lineRule="auto"/>
        <w:rPr>
          <w:rFonts w:cs="Times New Roman"/>
          <w:sz w:val="24"/>
          <w:szCs w:val="24"/>
        </w:rPr>
      </w:pPr>
      <w:r w:rsidRPr="00326A34">
        <w:rPr>
          <w:b/>
        </w:rPr>
        <w:t xml:space="preserve">1.  </w:t>
      </w:r>
      <w:r w:rsidRPr="00326A34">
        <w:rPr>
          <w:rFonts w:cs="Times New Roman"/>
        </w:rPr>
        <w:t>The Leger 20m Shuttle Run Test</w:t>
      </w:r>
      <w:r w:rsidRPr="00326A34">
        <w:tab/>
      </w:r>
      <w:r w:rsidRPr="00326A34">
        <w:tab/>
        <w:t>to measure aerobic capacity</w:t>
      </w:r>
    </w:p>
    <w:p w14:paraId="69AE80A6" w14:textId="77777777" w:rsidR="006C347A" w:rsidRPr="00326A34" w:rsidRDefault="006C347A" w:rsidP="006C347A">
      <w:pPr>
        <w:pStyle w:val="PlainText"/>
        <w:rPr>
          <w:rFonts w:asciiTheme="minorHAnsi" w:hAnsiTheme="minorHAnsi"/>
        </w:rPr>
      </w:pPr>
    </w:p>
    <w:p w14:paraId="668A532B" w14:textId="77777777" w:rsidR="006C347A" w:rsidRDefault="006C347A" w:rsidP="006C347A">
      <w:pPr>
        <w:pStyle w:val="PlainText"/>
        <w:ind w:firstLine="720"/>
        <w:rPr>
          <w:rFonts w:asciiTheme="minorHAnsi" w:hAnsiTheme="minorHAnsi"/>
        </w:rPr>
      </w:pPr>
      <w:r w:rsidRPr="00326A34">
        <w:rPr>
          <w:rFonts w:asciiTheme="minorHAnsi" w:hAnsiTheme="minorHAnsi"/>
          <w:b/>
        </w:rPr>
        <w:t>Equipment</w:t>
      </w:r>
      <w:r w:rsidRPr="00326A34">
        <w:rPr>
          <w:rFonts w:asciiTheme="minorHAnsi" w:hAnsiTheme="minorHAnsi"/>
          <w:b/>
        </w:rPr>
        <w:tab/>
      </w:r>
      <w:r w:rsidRPr="00326A34">
        <w:rPr>
          <w:rFonts w:asciiTheme="minorHAnsi" w:hAnsiTheme="minorHAnsi"/>
        </w:rPr>
        <w:tab/>
      </w:r>
      <w:r w:rsidRPr="00326A34">
        <w:rPr>
          <w:rFonts w:asciiTheme="minorHAnsi" w:hAnsiTheme="minorHAnsi"/>
        </w:rPr>
        <w:tab/>
      </w:r>
      <w:r w:rsidRPr="00326A34">
        <w:rPr>
          <w:rFonts w:asciiTheme="minorHAnsi" w:hAnsiTheme="minorHAnsi"/>
        </w:rPr>
        <w:tab/>
        <w:t>Tape measure, cones, and instructional audio cues</w:t>
      </w:r>
    </w:p>
    <w:p w14:paraId="63A583EB" w14:textId="73765D7C" w:rsidR="006C347A" w:rsidRPr="00326A34" w:rsidRDefault="006C347A" w:rsidP="006C347A">
      <w:pPr>
        <w:pStyle w:val="PlainText"/>
        <w:ind w:firstLine="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The audio can be found on </w:t>
      </w:r>
      <w:r w:rsidR="004B27C4">
        <w:rPr>
          <w:rFonts w:asciiTheme="minorHAnsi" w:hAnsiTheme="minorHAnsi"/>
        </w:rPr>
        <w:t>YouTube</w:t>
      </w:r>
      <w:r>
        <w:rPr>
          <w:rFonts w:asciiTheme="minorHAnsi" w:hAnsiTheme="minorHAnsi"/>
        </w:rPr>
        <w:t xml:space="preserve"> </w:t>
      </w:r>
    </w:p>
    <w:p w14:paraId="5FC2AC68" w14:textId="77777777" w:rsidR="006C347A" w:rsidRPr="00326A34" w:rsidRDefault="006C347A" w:rsidP="006C347A">
      <w:pPr>
        <w:pStyle w:val="PlainText"/>
        <w:ind w:firstLine="720"/>
        <w:rPr>
          <w:rFonts w:asciiTheme="minorHAnsi" w:hAnsiTheme="minorHAnsi"/>
          <w:b/>
        </w:rPr>
      </w:pPr>
      <w:r w:rsidRPr="00326A34">
        <w:rPr>
          <w:rFonts w:asciiTheme="minorHAnsi" w:hAnsiTheme="minorHAnsi"/>
          <w:b/>
        </w:rPr>
        <w:t>Protocol</w:t>
      </w:r>
    </w:p>
    <w:p w14:paraId="4A5CEA0C" w14:textId="77777777" w:rsidR="006C347A" w:rsidRPr="00326A34" w:rsidRDefault="006C347A" w:rsidP="006C347A">
      <w:pPr>
        <w:pStyle w:val="PlainText"/>
        <w:rPr>
          <w:rFonts w:asciiTheme="minorHAnsi" w:hAnsiTheme="minorHAnsi"/>
        </w:rPr>
      </w:pPr>
    </w:p>
    <w:p w14:paraId="698BA726" w14:textId="77777777" w:rsidR="006C347A" w:rsidRPr="00326A34" w:rsidRDefault="006C347A" w:rsidP="006C347A">
      <w:pPr>
        <w:pStyle w:val="PlainText"/>
        <w:ind w:left="720" w:firstLine="720"/>
        <w:rPr>
          <w:rFonts w:asciiTheme="minorHAnsi" w:hAnsiTheme="minorHAnsi"/>
        </w:rPr>
      </w:pPr>
      <w:r w:rsidRPr="00326A34">
        <w:rPr>
          <w:rFonts w:asciiTheme="minorHAnsi" w:hAnsiTheme="minorHAnsi"/>
        </w:rPr>
        <w:t>Measure 20m distance on a flat surface and mark with cones</w:t>
      </w:r>
    </w:p>
    <w:p w14:paraId="2D984003" w14:textId="77777777" w:rsidR="006C347A" w:rsidRPr="00326A34" w:rsidRDefault="006C347A" w:rsidP="006C347A">
      <w:pPr>
        <w:pStyle w:val="PlainText"/>
        <w:ind w:left="720" w:firstLine="720"/>
        <w:rPr>
          <w:rFonts w:asciiTheme="minorHAnsi" w:hAnsiTheme="minorHAnsi"/>
        </w:rPr>
      </w:pPr>
      <w:r w:rsidRPr="00326A34">
        <w:rPr>
          <w:rFonts w:asciiTheme="minorHAnsi" w:hAnsiTheme="minorHAnsi"/>
        </w:rPr>
        <w:t>Perform a thorough warm up and stretch</w:t>
      </w:r>
    </w:p>
    <w:p w14:paraId="44DC7973" w14:textId="77777777" w:rsidR="006C347A" w:rsidRPr="00326A34" w:rsidRDefault="006C347A" w:rsidP="006C347A">
      <w:pPr>
        <w:pStyle w:val="PlainText"/>
        <w:ind w:left="720" w:firstLine="720"/>
        <w:rPr>
          <w:rFonts w:asciiTheme="minorHAnsi" w:hAnsiTheme="minorHAnsi"/>
        </w:rPr>
      </w:pPr>
      <w:r w:rsidRPr="00326A34">
        <w:rPr>
          <w:rFonts w:asciiTheme="minorHAnsi" w:hAnsiTheme="minorHAnsi"/>
        </w:rPr>
        <w:t>Begin the audio for the shuttle run</w:t>
      </w:r>
    </w:p>
    <w:p w14:paraId="592BF9C2" w14:textId="77777777" w:rsidR="006C347A" w:rsidRPr="00326A34" w:rsidRDefault="006C347A" w:rsidP="006C347A">
      <w:pPr>
        <w:pStyle w:val="PlainText"/>
        <w:rPr>
          <w:rFonts w:asciiTheme="minorHAnsi" w:hAnsiTheme="minorHAnsi"/>
        </w:rPr>
      </w:pPr>
    </w:p>
    <w:p w14:paraId="07195E2C" w14:textId="77777777" w:rsidR="006C347A" w:rsidRPr="00326A34" w:rsidRDefault="006C347A" w:rsidP="006C347A">
      <w:pPr>
        <w:autoSpaceDE w:val="0"/>
        <w:autoSpaceDN w:val="0"/>
        <w:adjustRightInd w:val="0"/>
        <w:spacing w:after="0" w:line="240" w:lineRule="auto"/>
      </w:pPr>
      <w:r w:rsidRPr="00326A34">
        <w:t xml:space="preserve">This test involves continuous running between two lines 20m apart in time to recorded beeps. The subjects stand behind one of the lines facing the second line, and begin running when instructed by the recording. The subject continues running between the two lines, turning when signalled by the recorded beeps. After about one minute, a sound indicates an increase in speed, and the beeps will be closer together. </w:t>
      </w:r>
      <w:r w:rsidRPr="00326A34">
        <w:rPr>
          <w:rFonts w:cs="Times New Roman"/>
        </w:rPr>
        <w:t xml:space="preserve">The initial stage (track 4) begins at 8km per hour and increases by 0.5km per hour every minute. </w:t>
      </w:r>
      <w:r w:rsidRPr="00326A34">
        <w:t>This continues each minute (level). If the line is reached before the beep sounds, the subject must wait until the beep sounds before continuing. If the line is not reached before the beep sounds, the subject is given a warning and must continue to run to the line, then turn and try to catch up with the pace within two more ‘</w:t>
      </w:r>
      <w:proofErr w:type="gramStart"/>
      <w:r w:rsidRPr="00326A34">
        <w:t>beeps’</w:t>
      </w:r>
      <w:proofErr w:type="gramEnd"/>
      <w:r w:rsidRPr="00326A34">
        <w:t>. The test is stopped if the subject fails to reach the line (within 2 meters) for two consecutive ends after a warning.</w:t>
      </w:r>
    </w:p>
    <w:p w14:paraId="733E7787" w14:textId="77777777" w:rsidR="006C347A" w:rsidRPr="00326A34" w:rsidRDefault="006C347A" w:rsidP="006C347A">
      <w:pPr>
        <w:autoSpaceDE w:val="0"/>
        <w:autoSpaceDN w:val="0"/>
        <w:adjustRightInd w:val="0"/>
        <w:spacing w:after="0" w:line="240" w:lineRule="auto"/>
      </w:pPr>
    </w:p>
    <w:p w14:paraId="3E7C6310" w14:textId="310A944B" w:rsidR="006C347A" w:rsidRDefault="006C347A" w:rsidP="006C347A">
      <w:pPr>
        <w:autoSpaceDE w:val="0"/>
        <w:autoSpaceDN w:val="0"/>
        <w:adjustRightInd w:val="0"/>
        <w:spacing w:after="0" w:line="240" w:lineRule="auto"/>
        <w:ind w:firstLine="720"/>
      </w:pPr>
      <w:r w:rsidRPr="00326A34">
        <w:rPr>
          <w:b/>
        </w:rPr>
        <w:t>Scoring</w:t>
      </w:r>
      <w:r w:rsidRPr="00326A34">
        <w:t xml:space="preserve"> – the last </w:t>
      </w:r>
      <w:r w:rsidR="00454926">
        <w:t>stage</w:t>
      </w:r>
      <w:r w:rsidRPr="00326A34">
        <w:t xml:space="preserve"> is recorded (in quarters).</w:t>
      </w:r>
    </w:p>
    <w:p w14:paraId="44F141BE" w14:textId="77777777" w:rsidR="006C347A" w:rsidRDefault="006C347A" w:rsidP="006C347A">
      <w:pPr>
        <w:autoSpaceDE w:val="0"/>
        <w:autoSpaceDN w:val="0"/>
        <w:adjustRightInd w:val="0"/>
        <w:spacing w:after="0" w:line="240" w:lineRule="auto"/>
      </w:pPr>
    </w:p>
    <w:p w14:paraId="7673E332" w14:textId="77777777" w:rsidR="006C347A" w:rsidRPr="00957774" w:rsidRDefault="006C347A" w:rsidP="006C347A">
      <w:pPr>
        <w:autoSpaceDE w:val="0"/>
        <w:autoSpaceDN w:val="0"/>
        <w:adjustRightInd w:val="0"/>
        <w:spacing w:after="0" w:line="240" w:lineRule="auto"/>
        <w:ind w:firstLine="720"/>
        <w:rPr>
          <w:rFonts w:cs="Times New Roman"/>
        </w:rPr>
      </w:pPr>
    </w:p>
    <w:p w14:paraId="56DFF8D0" w14:textId="77777777" w:rsidR="006C347A" w:rsidRPr="00326A34" w:rsidRDefault="006C347A" w:rsidP="006C347A">
      <w:r w:rsidRPr="00326A34">
        <w:t xml:space="preserve">2.  </w:t>
      </w:r>
      <w:r w:rsidRPr="00326A34">
        <w:rPr>
          <w:b/>
        </w:rPr>
        <w:t>Paced push ups</w:t>
      </w:r>
      <w:r w:rsidRPr="00326A34">
        <w:t xml:space="preserve"> </w:t>
      </w:r>
      <w:r w:rsidRPr="00326A34">
        <w:tab/>
      </w:r>
      <w:r w:rsidRPr="00326A34">
        <w:tab/>
        <w:t xml:space="preserve">to measure the muscular endurance of upper body </w:t>
      </w:r>
    </w:p>
    <w:p w14:paraId="695922F2" w14:textId="77777777" w:rsidR="006C347A" w:rsidRPr="00326A34" w:rsidRDefault="006C347A" w:rsidP="006C347A">
      <w:pPr>
        <w:spacing w:after="0" w:line="240" w:lineRule="auto"/>
        <w:ind w:left="360"/>
        <w:rPr>
          <w:rFonts w:cs="Times New Roman"/>
        </w:rPr>
      </w:pPr>
      <w:r w:rsidRPr="00326A34">
        <w:rPr>
          <w:rFonts w:eastAsia="Times New Roman" w:cs="Times New Roman"/>
          <w:b/>
          <w:bCs/>
        </w:rPr>
        <w:t>Equipment required</w:t>
      </w:r>
      <w:r w:rsidRPr="00326A34">
        <w:rPr>
          <w:rFonts w:eastAsia="Times New Roman" w:cs="Times New Roman"/>
        </w:rPr>
        <w:t xml:space="preserve">: </w:t>
      </w:r>
      <w:proofErr w:type="gramStart"/>
      <w:r w:rsidRPr="00326A34">
        <w:rPr>
          <w:rFonts w:eastAsia="Times New Roman" w:cs="Times New Roman"/>
        </w:rPr>
        <w:t>2 inch</w:t>
      </w:r>
      <w:proofErr w:type="gramEnd"/>
      <w:r w:rsidRPr="00326A34">
        <w:rPr>
          <w:rFonts w:eastAsia="Times New Roman" w:cs="Times New Roman"/>
        </w:rPr>
        <w:t xml:space="preserve"> foam pad/other object</w:t>
      </w:r>
    </w:p>
    <w:p w14:paraId="1B9E8086" w14:textId="77777777" w:rsidR="006C347A" w:rsidRPr="00326A34" w:rsidRDefault="006C347A" w:rsidP="006C347A">
      <w:pPr>
        <w:tabs>
          <w:tab w:val="left" w:pos="1080"/>
        </w:tabs>
        <w:spacing w:after="0" w:line="240" w:lineRule="auto"/>
        <w:ind w:right="380"/>
        <w:rPr>
          <w:rFonts w:cs="Times New Roman"/>
        </w:rPr>
      </w:pPr>
    </w:p>
    <w:p w14:paraId="2AB549A8" w14:textId="77777777" w:rsidR="006C347A" w:rsidRPr="00F90ED4" w:rsidRDefault="006C347A" w:rsidP="006C347A">
      <w:pPr>
        <w:tabs>
          <w:tab w:val="left" w:pos="567"/>
        </w:tabs>
        <w:spacing w:after="0" w:line="238" w:lineRule="auto"/>
        <w:ind w:left="567" w:right="640"/>
        <w:rPr>
          <w:rFonts w:eastAsia="Calibri" w:cs="Calibri"/>
        </w:rPr>
      </w:pPr>
      <w:r w:rsidRPr="00326A34">
        <w:rPr>
          <w:rFonts w:eastAsia="Times New Roman" w:cs="Times New Roman"/>
          <w:b/>
          <w:bCs/>
        </w:rPr>
        <w:t xml:space="preserve">Protocol: </w:t>
      </w:r>
      <w:r w:rsidRPr="00326A34">
        <w:rPr>
          <w:rFonts w:eastAsia="Calibri" w:cs="Calibri"/>
        </w:rPr>
        <w:t xml:space="preserve">The athlete must touch their chest to the push-up tester/object at the beat of the metronome </w:t>
      </w:r>
      <w:r>
        <w:rPr>
          <w:rFonts w:eastAsia="Calibri" w:cs="Calibri"/>
        </w:rPr>
        <w:t xml:space="preserve">(if available) </w:t>
      </w:r>
      <w:r w:rsidRPr="00326A34">
        <w:rPr>
          <w:rFonts w:eastAsia="Calibri" w:cs="Calibri"/>
        </w:rPr>
        <w:t>while maintaining an aligned body position.</w:t>
      </w:r>
      <w:r>
        <w:rPr>
          <w:rFonts w:eastAsia="Calibri" w:cs="Calibri"/>
        </w:rPr>
        <w:t xml:space="preserve">  The time between push-ups should be 2 - 3 seconds.</w:t>
      </w:r>
    </w:p>
    <w:p w14:paraId="07D7759F" w14:textId="77777777" w:rsidR="006C347A" w:rsidRPr="005C6D76" w:rsidRDefault="006C347A" w:rsidP="006C347A">
      <w:pPr>
        <w:tabs>
          <w:tab w:val="left" w:pos="1080"/>
        </w:tabs>
        <w:spacing w:after="0" w:line="240" w:lineRule="auto"/>
        <w:ind w:right="380"/>
        <w:rPr>
          <w:rFonts w:eastAsia="Times New Roman" w:cs="Times New Roman"/>
          <w:b/>
          <w:bCs/>
        </w:rPr>
      </w:pPr>
      <w:r w:rsidRPr="00326A34">
        <w:rPr>
          <w:rFonts w:eastAsia="Calibri" w:cs="Calibri"/>
        </w:rPr>
        <w:t>The athlete begins with the fingers pointing forward and thumbs aligned with the inside of the shoulders. The arms are fully extended. The feet are on the toes and shoulder-width apart. If the athlete is unable to perform a push-up on their toes, they can choose to rest their knees and toes on the ground shoulder-</w:t>
      </w:r>
      <w:r w:rsidRPr="00326A34">
        <w:rPr>
          <w:rFonts w:eastAsia="Calibri" w:cs="Calibri"/>
        </w:rPr>
        <w:lastRenderedPageBreak/>
        <w:t>width apart. The body is positioned to be in a straight line from the shoulders to the rear point of contact with the ground (knees or toes).</w:t>
      </w:r>
      <w:r>
        <w:rPr>
          <w:rFonts w:eastAsia="Times New Roman" w:cs="Times New Roman"/>
          <w:b/>
          <w:bCs/>
        </w:rPr>
        <w:t xml:space="preserve">  </w:t>
      </w:r>
      <w:r w:rsidRPr="00326A34">
        <w:rPr>
          <w:rFonts w:eastAsia="Calibri" w:cs="Calibri"/>
        </w:rPr>
        <w:t>The athlete performs as many push-ups as possible within the guidelines.</w:t>
      </w:r>
    </w:p>
    <w:p w14:paraId="6FC80217" w14:textId="77777777" w:rsidR="006C347A" w:rsidRPr="00326A34" w:rsidRDefault="006C347A" w:rsidP="006C347A">
      <w:pPr>
        <w:tabs>
          <w:tab w:val="left" w:pos="1080"/>
        </w:tabs>
        <w:spacing w:after="0" w:line="240" w:lineRule="auto"/>
        <w:rPr>
          <w:rFonts w:eastAsia="Calibri" w:cs="Calibri"/>
          <w:sz w:val="20"/>
          <w:szCs w:val="20"/>
        </w:rPr>
      </w:pPr>
    </w:p>
    <w:p w14:paraId="6705286F" w14:textId="77777777" w:rsidR="006C347A" w:rsidRPr="00326A34" w:rsidRDefault="006C347A" w:rsidP="006C347A">
      <w:pPr>
        <w:spacing w:after="0" w:line="245" w:lineRule="auto"/>
        <w:ind w:left="360" w:right="460"/>
        <w:rPr>
          <w:rFonts w:eastAsia="Times New Roman" w:cs="Times New Roman"/>
        </w:rPr>
      </w:pPr>
      <w:r w:rsidRPr="00326A34">
        <w:rPr>
          <w:rFonts w:eastAsia="Times New Roman" w:cs="Times New Roman"/>
        </w:rPr>
        <w:t>One deviation from neutral posture or missed touching the pad is allowed and the athlete will be told to correct this for the next repetition. If the deviation in posture is not corrected, the test is over. If it is corrected, they can continue. Any subsequent misses in touching the pad, is not counted.</w:t>
      </w:r>
    </w:p>
    <w:p w14:paraId="4BED22BC" w14:textId="77777777" w:rsidR="006C347A" w:rsidRPr="00326A34" w:rsidRDefault="006C347A" w:rsidP="006C347A">
      <w:pPr>
        <w:spacing w:after="0" w:line="245" w:lineRule="auto"/>
        <w:ind w:left="360" w:right="460"/>
        <w:rPr>
          <w:rFonts w:eastAsia="Times New Roman" w:cs="Times New Roman"/>
        </w:rPr>
      </w:pPr>
    </w:p>
    <w:p w14:paraId="635A5C2A" w14:textId="484A5F22" w:rsidR="006C347A" w:rsidRDefault="006C347A" w:rsidP="006C347A">
      <w:pPr>
        <w:spacing w:after="0" w:line="245" w:lineRule="auto"/>
        <w:ind w:right="460"/>
        <w:rPr>
          <w:rFonts w:eastAsia="Times New Roman" w:cs="Times New Roman"/>
        </w:rPr>
      </w:pPr>
      <w:r w:rsidRPr="00326A34">
        <w:rPr>
          <w:rFonts w:eastAsia="Times New Roman" w:cs="Times New Roman"/>
          <w:b/>
        </w:rPr>
        <w:t>Scoring</w:t>
      </w:r>
      <w:r w:rsidRPr="00326A34">
        <w:rPr>
          <w:rFonts w:eastAsia="Times New Roman" w:cs="Times New Roman"/>
        </w:rPr>
        <w:t xml:space="preserve"> </w:t>
      </w:r>
      <w:r w:rsidRPr="00326A34">
        <w:rPr>
          <w:rFonts w:eastAsia="Times New Roman" w:cs="Times New Roman"/>
        </w:rPr>
        <w:tab/>
        <w:t xml:space="preserve"> - total number of push-ups recorded</w:t>
      </w:r>
      <w:r w:rsidR="00E920C9">
        <w:rPr>
          <w:rFonts w:eastAsia="Times New Roman" w:cs="Times New Roman"/>
        </w:rPr>
        <w:t xml:space="preserve"> in one (1) minute</w:t>
      </w:r>
      <w:r>
        <w:rPr>
          <w:rFonts w:eastAsia="Times New Roman" w:cs="Times New Roman"/>
        </w:rPr>
        <w:tab/>
        <w:t xml:space="preserve">        </w:t>
      </w:r>
    </w:p>
    <w:p w14:paraId="1C8E973E" w14:textId="77777777" w:rsidR="006C347A" w:rsidRDefault="006C347A" w:rsidP="006C347A">
      <w:pPr>
        <w:spacing w:after="0" w:line="245" w:lineRule="auto"/>
        <w:ind w:right="460"/>
        <w:rPr>
          <w:rFonts w:eastAsia="Times New Roman" w:cs="Times New Roman"/>
        </w:rPr>
      </w:pPr>
    </w:p>
    <w:p w14:paraId="254CF327" w14:textId="77777777" w:rsidR="006C347A" w:rsidRDefault="006C347A" w:rsidP="006C347A">
      <w:pPr>
        <w:spacing w:after="0" w:line="245" w:lineRule="auto"/>
        <w:ind w:left="1440" w:right="460" w:firstLine="720"/>
        <w:rPr>
          <w:rFonts w:eastAsia="Times New Roman" w:cs="Times New Roman"/>
        </w:rPr>
      </w:pPr>
      <w:r>
        <w:rPr>
          <w:rFonts w:eastAsia="Times New Roman" w:cs="Times New Roman"/>
        </w:rPr>
        <w:t>(Athlete m</w:t>
      </w:r>
      <w:r w:rsidRPr="00326A34">
        <w:rPr>
          <w:rFonts w:eastAsia="Times New Roman" w:cs="Times New Roman"/>
        </w:rPr>
        <w:t>ust retain posture and pace during tes</w:t>
      </w:r>
      <w:r>
        <w:rPr>
          <w:rFonts w:eastAsia="Times New Roman" w:cs="Times New Roman"/>
        </w:rPr>
        <w:t>t)</w:t>
      </w:r>
    </w:p>
    <w:p w14:paraId="1418D98A" w14:textId="77777777" w:rsidR="006C347A" w:rsidRDefault="006C347A" w:rsidP="006C347A">
      <w:pPr>
        <w:spacing w:after="0" w:line="245" w:lineRule="auto"/>
        <w:ind w:right="460"/>
        <w:rPr>
          <w:rFonts w:eastAsia="Times New Roman" w:cs="Times New Roman"/>
        </w:rPr>
      </w:pPr>
    </w:p>
    <w:p w14:paraId="185E49B8" w14:textId="77777777" w:rsidR="006C347A" w:rsidRDefault="006C347A" w:rsidP="006C347A">
      <w:pPr>
        <w:spacing w:after="0" w:line="245" w:lineRule="auto"/>
        <w:ind w:right="460"/>
        <w:rPr>
          <w:rFonts w:eastAsia="Times New Roman" w:cs="Times New Roman"/>
        </w:rPr>
      </w:pPr>
    </w:p>
    <w:p w14:paraId="743ECF5D" w14:textId="77777777" w:rsidR="006C347A" w:rsidRPr="00326A34" w:rsidRDefault="006C347A" w:rsidP="006C347A">
      <w:pPr>
        <w:spacing w:after="0" w:line="245" w:lineRule="auto"/>
        <w:ind w:right="460"/>
        <w:rPr>
          <w:rFonts w:cs="Times New Roman"/>
          <w:sz w:val="20"/>
          <w:szCs w:val="20"/>
        </w:rPr>
      </w:pPr>
      <w:r w:rsidRPr="00326A34">
        <w:rPr>
          <w:rFonts w:eastAsia="Calibri" w:cs="Calibri"/>
          <w:b/>
          <w:bCs/>
          <w:sz w:val="20"/>
          <w:szCs w:val="20"/>
        </w:rPr>
        <w:t>3.  SINGLE LEG LEAP</w:t>
      </w:r>
      <w:r w:rsidRPr="00326A34">
        <w:rPr>
          <w:rFonts w:eastAsia="Calibri" w:cs="Calibri"/>
          <w:b/>
          <w:bCs/>
          <w:sz w:val="20"/>
          <w:szCs w:val="20"/>
        </w:rPr>
        <w:tab/>
      </w:r>
      <w:r w:rsidRPr="00326A34">
        <w:rPr>
          <w:rFonts w:eastAsia="Calibri" w:cs="Calibri"/>
          <w:b/>
          <w:bCs/>
          <w:sz w:val="20"/>
          <w:szCs w:val="20"/>
        </w:rPr>
        <w:tab/>
      </w:r>
      <w:r w:rsidRPr="00326A34">
        <w:rPr>
          <w:rFonts w:eastAsia="Calibri" w:cs="Calibri"/>
          <w:b/>
          <w:bCs/>
          <w:sz w:val="20"/>
          <w:szCs w:val="20"/>
        </w:rPr>
        <w:tab/>
      </w:r>
      <w:r w:rsidRPr="00326A34">
        <w:rPr>
          <w:rFonts w:eastAsia="Calibri" w:cs="Calibri"/>
          <w:b/>
          <w:bCs/>
          <w:sz w:val="20"/>
          <w:szCs w:val="20"/>
        </w:rPr>
        <w:tab/>
      </w:r>
      <w:r w:rsidRPr="00326A34">
        <w:rPr>
          <w:rFonts w:eastAsia="Calibri" w:cs="Calibri"/>
          <w:b/>
          <w:bCs/>
          <w:sz w:val="20"/>
          <w:szCs w:val="20"/>
        </w:rPr>
        <w:tab/>
      </w:r>
      <w:r w:rsidRPr="00326A34">
        <w:rPr>
          <w:rFonts w:eastAsia="Calibri" w:cs="Calibri"/>
          <w:b/>
          <w:bCs/>
          <w:sz w:val="20"/>
          <w:szCs w:val="20"/>
        </w:rPr>
        <w:tab/>
      </w:r>
      <w:r w:rsidRPr="00326A34">
        <w:rPr>
          <w:rFonts w:eastAsia="Calibri" w:cs="Calibri"/>
          <w:b/>
          <w:bCs/>
          <w:sz w:val="20"/>
          <w:szCs w:val="20"/>
        </w:rPr>
        <w:tab/>
      </w:r>
      <w:r w:rsidRPr="00326A34">
        <w:rPr>
          <w:rFonts w:eastAsia="Calibri" w:cs="Calibri"/>
          <w:b/>
          <w:bCs/>
          <w:sz w:val="20"/>
          <w:szCs w:val="20"/>
        </w:rPr>
        <w:tab/>
      </w:r>
      <w:r w:rsidRPr="00326A34">
        <w:rPr>
          <w:rFonts w:eastAsia="Calibri" w:cs="Calibri"/>
          <w:b/>
          <w:bCs/>
          <w:sz w:val="20"/>
          <w:szCs w:val="20"/>
        </w:rPr>
        <w:tab/>
      </w:r>
      <w:r w:rsidRPr="00326A34">
        <w:rPr>
          <w:rFonts w:eastAsia="Calibri" w:cs="Calibri"/>
          <w:bCs/>
          <w:sz w:val="20"/>
          <w:szCs w:val="20"/>
        </w:rPr>
        <w:t>leg power</w:t>
      </w:r>
    </w:p>
    <w:p w14:paraId="28A6137B" w14:textId="77777777" w:rsidR="006C347A" w:rsidRPr="00326A34" w:rsidRDefault="006C347A" w:rsidP="006C347A">
      <w:pPr>
        <w:spacing w:after="0" w:line="10" w:lineRule="exact"/>
        <w:rPr>
          <w:rFonts w:cs="Times New Roman"/>
          <w:sz w:val="20"/>
          <w:szCs w:val="20"/>
        </w:rPr>
      </w:pPr>
    </w:p>
    <w:p w14:paraId="0646105B" w14:textId="77777777" w:rsidR="006C347A" w:rsidRPr="00326A34" w:rsidRDefault="006C347A" w:rsidP="006C347A">
      <w:pPr>
        <w:spacing w:after="0" w:line="240" w:lineRule="auto"/>
        <w:ind w:left="360"/>
        <w:rPr>
          <w:rFonts w:eastAsia="Calibri" w:cs="Calibri"/>
          <w:sz w:val="20"/>
          <w:szCs w:val="20"/>
        </w:rPr>
      </w:pPr>
    </w:p>
    <w:p w14:paraId="48EE2F27" w14:textId="77777777" w:rsidR="006C347A" w:rsidRPr="00326A34" w:rsidRDefault="006C347A" w:rsidP="006C347A">
      <w:pPr>
        <w:spacing w:after="0" w:line="240" w:lineRule="auto"/>
        <w:ind w:left="360"/>
        <w:rPr>
          <w:rFonts w:cs="Times New Roman"/>
        </w:rPr>
      </w:pPr>
      <w:r w:rsidRPr="00326A34">
        <w:rPr>
          <w:rFonts w:eastAsia="Calibri" w:cs="Calibri"/>
          <w:b/>
        </w:rPr>
        <w:t>Equipment</w:t>
      </w:r>
      <w:r w:rsidRPr="00326A34">
        <w:rPr>
          <w:rFonts w:eastAsia="Calibri" w:cs="Calibri"/>
        </w:rPr>
        <w:t>:</w:t>
      </w:r>
      <w:r w:rsidRPr="00326A34">
        <w:rPr>
          <w:rFonts w:cs="Times New Roman"/>
        </w:rPr>
        <w:tab/>
      </w:r>
      <w:r>
        <w:rPr>
          <w:rFonts w:eastAsia="Calibri" w:cs="Calibri"/>
        </w:rPr>
        <w:t xml:space="preserve">One measuring </w:t>
      </w:r>
      <w:r w:rsidRPr="00326A34">
        <w:rPr>
          <w:rFonts w:eastAsia="Calibri" w:cs="Calibri"/>
        </w:rPr>
        <w:t>tape or an alternative to secure measuring tape to the ground</w:t>
      </w:r>
    </w:p>
    <w:p w14:paraId="7493B891" w14:textId="77777777" w:rsidR="006C347A" w:rsidRPr="00326A34" w:rsidRDefault="006C347A" w:rsidP="006C347A">
      <w:pPr>
        <w:spacing w:after="0" w:line="248" w:lineRule="exact"/>
        <w:rPr>
          <w:rFonts w:cs="Times New Roman"/>
        </w:rPr>
      </w:pPr>
    </w:p>
    <w:p w14:paraId="621C84DD" w14:textId="77777777" w:rsidR="006C347A" w:rsidRPr="00326A34" w:rsidRDefault="006C347A" w:rsidP="006C347A">
      <w:pPr>
        <w:spacing w:after="0" w:line="240" w:lineRule="auto"/>
        <w:ind w:left="360"/>
        <w:rPr>
          <w:rFonts w:cs="Times New Roman"/>
          <w:b/>
        </w:rPr>
      </w:pPr>
      <w:r w:rsidRPr="00326A34">
        <w:rPr>
          <w:rFonts w:eastAsia="Calibri" w:cs="Calibri"/>
          <w:b/>
        </w:rPr>
        <w:t>Protocol:</w:t>
      </w:r>
    </w:p>
    <w:p w14:paraId="7B220B97" w14:textId="77777777" w:rsidR="006C347A" w:rsidRPr="00326A34" w:rsidRDefault="006C347A" w:rsidP="006C347A">
      <w:pPr>
        <w:spacing w:after="0" w:line="3" w:lineRule="exact"/>
        <w:rPr>
          <w:rFonts w:cs="Times New Roman"/>
        </w:rPr>
      </w:pPr>
    </w:p>
    <w:p w14:paraId="6423A2FA" w14:textId="77777777" w:rsidR="006C347A" w:rsidRPr="00326A34" w:rsidRDefault="006C347A" w:rsidP="006C347A">
      <w:pPr>
        <w:pStyle w:val="ListParagraph"/>
        <w:numPr>
          <w:ilvl w:val="0"/>
          <w:numId w:val="2"/>
        </w:numPr>
        <w:tabs>
          <w:tab w:val="left" w:pos="1080"/>
        </w:tabs>
        <w:spacing w:after="0" w:line="240" w:lineRule="auto"/>
        <w:ind w:right="500"/>
        <w:contextualSpacing w:val="0"/>
        <w:rPr>
          <w:rFonts w:eastAsia="Calibri" w:cs="Calibri"/>
        </w:rPr>
      </w:pPr>
      <w:r w:rsidRPr="00326A34">
        <w:rPr>
          <w:rFonts w:eastAsia="Calibri" w:cs="Calibri"/>
        </w:rPr>
        <w:t xml:space="preserve">The athlete starts with the toes of the front foot (the foot that is producing the leaping force) at zero of the measuring </w:t>
      </w:r>
      <w:proofErr w:type="gramStart"/>
      <w:r w:rsidRPr="00326A34">
        <w:rPr>
          <w:rFonts w:eastAsia="Calibri" w:cs="Calibri"/>
        </w:rPr>
        <w:t>tape</w:t>
      </w:r>
      <w:proofErr w:type="gramEnd"/>
      <w:r w:rsidRPr="00326A34">
        <w:rPr>
          <w:rFonts w:eastAsia="Calibri" w:cs="Calibri"/>
        </w:rPr>
        <w:t>.</w:t>
      </w:r>
    </w:p>
    <w:p w14:paraId="46304C3A" w14:textId="77777777" w:rsidR="006C347A" w:rsidRPr="00326A34" w:rsidRDefault="006C347A" w:rsidP="006C347A">
      <w:pPr>
        <w:pStyle w:val="ListParagraph"/>
        <w:numPr>
          <w:ilvl w:val="0"/>
          <w:numId w:val="2"/>
        </w:numPr>
        <w:tabs>
          <w:tab w:val="left" w:pos="1080"/>
        </w:tabs>
        <w:spacing w:after="0" w:line="240" w:lineRule="auto"/>
        <w:ind w:right="500"/>
        <w:contextualSpacing w:val="0"/>
        <w:rPr>
          <w:rFonts w:eastAsia="Calibri" w:cs="Calibri"/>
        </w:rPr>
      </w:pPr>
      <w:r w:rsidRPr="00326A34">
        <w:rPr>
          <w:rFonts w:eastAsia="Calibri" w:cs="Calibri"/>
        </w:rPr>
        <w:t>The athlete lunges back with the opposite foot and then leaps forward as far as possible, landing on the foot opposite to the foot that produced the leaping force at the zero mark. (Leap off one foot, land on the other)</w:t>
      </w:r>
    </w:p>
    <w:p w14:paraId="45E92D21" w14:textId="77777777" w:rsidR="006C347A" w:rsidRPr="00326A34" w:rsidRDefault="006C347A" w:rsidP="006C347A">
      <w:pPr>
        <w:pStyle w:val="ListParagraph"/>
        <w:numPr>
          <w:ilvl w:val="0"/>
          <w:numId w:val="2"/>
        </w:numPr>
        <w:tabs>
          <w:tab w:val="left" w:pos="1080"/>
        </w:tabs>
        <w:spacing w:after="0" w:line="240" w:lineRule="auto"/>
        <w:ind w:right="500"/>
        <w:contextualSpacing w:val="0"/>
        <w:rPr>
          <w:rFonts w:eastAsia="Calibri" w:cs="Calibri"/>
        </w:rPr>
      </w:pPr>
      <w:r w:rsidRPr="00326A34">
        <w:rPr>
          <w:rFonts w:eastAsia="Calibri" w:cs="Calibri"/>
        </w:rPr>
        <w:t>The athlete must land and hold the position of the front foot, but may place the back foot on the ground to maintain balance and foot position.</w:t>
      </w:r>
    </w:p>
    <w:p w14:paraId="1D751F96" w14:textId="77777777" w:rsidR="006C347A" w:rsidRDefault="006C347A" w:rsidP="006C347A">
      <w:pPr>
        <w:pStyle w:val="ListParagraph"/>
        <w:numPr>
          <w:ilvl w:val="0"/>
          <w:numId w:val="2"/>
        </w:numPr>
        <w:tabs>
          <w:tab w:val="left" w:pos="1080"/>
        </w:tabs>
        <w:spacing w:after="0" w:line="240" w:lineRule="auto"/>
        <w:ind w:right="500"/>
        <w:contextualSpacing w:val="0"/>
        <w:rPr>
          <w:rFonts w:eastAsia="Calibri" w:cs="Calibri"/>
        </w:rPr>
      </w:pPr>
      <w:r w:rsidRPr="00326A34">
        <w:rPr>
          <w:rFonts w:eastAsia="Calibri" w:cs="Calibri"/>
        </w:rPr>
        <w:t>The front foot must not be moved until a measurement is taken. If the front foot is moved before a measurement is taken, the athlete must perform the test again.</w:t>
      </w:r>
    </w:p>
    <w:p w14:paraId="314973BE" w14:textId="77777777" w:rsidR="006C347A" w:rsidRDefault="006C347A" w:rsidP="006C347A">
      <w:pPr>
        <w:pStyle w:val="ListParagraph"/>
        <w:numPr>
          <w:ilvl w:val="0"/>
          <w:numId w:val="2"/>
        </w:numPr>
        <w:tabs>
          <w:tab w:val="left" w:pos="1080"/>
        </w:tabs>
        <w:spacing w:after="0" w:line="240" w:lineRule="auto"/>
        <w:ind w:right="500"/>
        <w:contextualSpacing w:val="0"/>
        <w:rPr>
          <w:rFonts w:eastAsia="Calibri" w:cs="Calibri"/>
        </w:rPr>
      </w:pPr>
      <w:r>
        <w:rPr>
          <w:rFonts w:eastAsia="Calibri" w:cs="Calibri"/>
        </w:rPr>
        <w:t>2 jumps per leg</w:t>
      </w:r>
    </w:p>
    <w:p w14:paraId="69EA06FA" w14:textId="77777777" w:rsidR="006C347A" w:rsidRPr="005C6D76" w:rsidRDefault="006C347A" w:rsidP="006C347A">
      <w:pPr>
        <w:pStyle w:val="ListParagraph"/>
        <w:numPr>
          <w:ilvl w:val="0"/>
          <w:numId w:val="2"/>
        </w:numPr>
        <w:tabs>
          <w:tab w:val="left" w:pos="1080"/>
        </w:tabs>
        <w:spacing w:after="0" w:line="240" w:lineRule="auto"/>
        <w:ind w:right="500"/>
        <w:contextualSpacing w:val="0"/>
        <w:rPr>
          <w:rFonts w:eastAsia="Calibri" w:cs="Calibri"/>
        </w:rPr>
      </w:pPr>
      <w:r w:rsidRPr="005C6D76">
        <w:rPr>
          <w:rFonts w:eastAsia="Calibri" w:cs="Calibri"/>
        </w:rPr>
        <w:t>Repeat the test on the opposite foot.</w:t>
      </w:r>
    </w:p>
    <w:p w14:paraId="521AA58C" w14:textId="77777777" w:rsidR="006C347A" w:rsidRPr="00326A34" w:rsidRDefault="006C347A" w:rsidP="006C347A">
      <w:pPr>
        <w:spacing w:after="0" w:line="253" w:lineRule="exact"/>
        <w:rPr>
          <w:rFonts w:cs="Times New Roman"/>
        </w:rPr>
      </w:pPr>
    </w:p>
    <w:p w14:paraId="634DC7F2" w14:textId="2D7F6744" w:rsidR="006C347A" w:rsidRPr="00326A34" w:rsidRDefault="006C347A" w:rsidP="006C347A">
      <w:pPr>
        <w:spacing w:after="0" w:line="240" w:lineRule="auto"/>
        <w:ind w:left="360"/>
        <w:rPr>
          <w:rFonts w:cs="Times New Roman"/>
          <w:b/>
        </w:rPr>
      </w:pPr>
      <w:r w:rsidRPr="00326A34">
        <w:rPr>
          <w:rFonts w:eastAsia="Calibri" w:cs="Calibri"/>
          <w:b/>
        </w:rPr>
        <w:t>Scoring:</w:t>
      </w:r>
      <w:r w:rsidRPr="00326A34">
        <w:rPr>
          <w:rFonts w:cs="Times New Roman"/>
          <w:b/>
        </w:rPr>
        <w:tab/>
      </w:r>
      <w:r w:rsidRPr="00326A34">
        <w:rPr>
          <w:rFonts w:eastAsia="Calibri" w:cs="Calibri"/>
        </w:rPr>
        <w:t xml:space="preserve">The distance is measured </w:t>
      </w:r>
      <w:r>
        <w:rPr>
          <w:rFonts w:eastAsia="Calibri" w:cs="Calibri"/>
        </w:rPr>
        <w:t>from the back of the front foot in centimeters</w:t>
      </w:r>
      <w:r w:rsidR="00E920C9">
        <w:rPr>
          <w:rFonts w:eastAsia="Calibri" w:cs="Calibri"/>
        </w:rPr>
        <w:t>. Record the best of your two jumps per leg.</w:t>
      </w:r>
    </w:p>
    <w:p w14:paraId="39FC71D2" w14:textId="77777777" w:rsidR="006C347A" w:rsidRPr="00326A34" w:rsidRDefault="006C347A" w:rsidP="006C347A">
      <w:pPr>
        <w:spacing w:after="0" w:line="200" w:lineRule="exact"/>
        <w:rPr>
          <w:rFonts w:cs="Times New Roman"/>
        </w:rPr>
      </w:pPr>
    </w:p>
    <w:p w14:paraId="24A75624" w14:textId="77777777" w:rsidR="006C347A" w:rsidRPr="00326A34" w:rsidRDefault="006C347A" w:rsidP="006C347A"/>
    <w:p w14:paraId="42A0562E" w14:textId="77777777" w:rsidR="006C347A" w:rsidRPr="00326A34" w:rsidRDefault="006C347A" w:rsidP="006C347A">
      <w:r w:rsidRPr="00326A34">
        <w:t>4</w:t>
      </w:r>
      <w:r w:rsidRPr="00326A34">
        <w:rPr>
          <w:b/>
        </w:rPr>
        <w:t>.  Paced Pull Up/Chin Up</w:t>
      </w:r>
      <w:r w:rsidRPr="00326A34">
        <w:tab/>
      </w:r>
      <w:r w:rsidRPr="00326A34">
        <w:tab/>
      </w:r>
      <w:r w:rsidRPr="00326A34">
        <w:tab/>
      </w:r>
      <w:r w:rsidRPr="00326A34">
        <w:tab/>
      </w:r>
      <w:r w:rsidRPr="00326A34">
        <w:tab/>
        <w:t>to measure upper body strength (pull stroke)</w:t>
      </w:r>
    </w:p>
    <w:p w14:paraId="1C16F7E8" w14:textId="77777777" w:rsidR="006C347A" w:rsidRPr="00326A34" w:rsidRDefault="006C347A" w:rsidP="006C347A">
      <w:r w:rsidRPr="00326A34">
        <w:tab/>
      </w:r>
      <w:r w:rsidRPr="00326A34">
        <w:rPr>
          <w:b/>
        </w:rPr>
        <w:t>Equipment:</w:t>
      </w:r>
      <w:r w:rsidRPr="00326A34">
        <w:tab/>
      </w:r>
      <w:r w:rsidRPr="00326A34">
        <w:tab/>
        <w:t>pull up bar</w:t>
      </w:r>
    </w:p>
    <w:p w14:paraId="383146EA" w14:textId="77777777" w:rsidR="006C347A" w:rsidRPr="00326A34" w:rsidRDefault="006C347A" w:rsidP="006C347A">
      <w:pPr>
        <w:ind w:firstLine="720"/>
      </w:pPr>
      <w:r w:rsidRPr="00326A34">
        <w:rPr>
          <w:b/>
        </w:rPr>
        <w:t>Protocol:</w:t>
      </w:r>
      <w:r w:rsidRPr="00326A34">
        <w:t xml:space="preserve">  </w:t>
      </w:r>
    </w:p>
    <w:p w14:paraId="557A4B5C" w14:textId="77777777" w:rsidR="006C347A" w:rsidRPr="00326A34" w:rsidRDefault="006C347A" w:rsidP="006C347A">
      <w:pPr>
        <w:pStyle w:val="ListParagraph"/>
        <w:numPr>
          <w:ilvl w:val="0"/>
          <w:numId w:val="3"/>
        </w:numPr>
        <w:spacing w:after="0" w:line="240" w:lineRule="auto"/>
        <w:contextualSpacing w:val="0"/>
      </w:pPr>
      <w:r w:rsidRPr="00326A34">
        <w:t>Start with arms extended</w:t>
      </w:r>
    </w:p>
    <w:p w14:paraId="4FA9E5C8" w14:textId="77777777" w:rsidR="006C347A" w:rsidRDefault="006C347A" w:rsidP="006C347A">
      <w:pPr>
        <w:pStyle w:val="ListParagraph"/>
        <w:numPr>
          <w:ilvl w:val="0"/>
          <w:numId w:val="3"/>
        </w:numPr>
        <w:spacing w:after="0" w:line="240" w:lineRule="auto"/>
        <w:contextualSpacing w:val="0"/>
      </w:pPr>
      <w:r>
        <w:t xml:space="preserve">grip bar with palms facing towards you, </w:t>
      </w:r>
      <w:r w:rsidRPr="00326A34">
        <w:t>with han</w:t>
      </w:r>
      <w:r>
        <w:t>ds placed shoulder width apart</w:t>
      </w:r>
    </w:p>
    <w:p w14:paraId="43E10FEF" w14:textId="77777777" w:rsidR="006C347A" w:rsidRPr="00326A34" w:rsidRDefault="006C347A" w:rsidP="006C347A">
      <w:pPr>
        <w:pStyle w:val="ListParagraph"/>
        <w:numPr>
          <w:ilvl w:val="0"/>
          <w:numId w:val="3"/>
        </w:numPr>
        <w:spacing w:after="0" w:line="240" w:lineRule="auto"/>
        <w:contextualSpacing w:val="0"/>
      </w:pPr>
      <w:r w:rsidRPr="00326A34">
        <w:t xml:space="preserve">perform as many pull ups as possible </w:t>
      </w:r>
    </w:p>
    <w:p w14:paraId="2C2D1B58" w14:textId="77777777" w:rsidR="006C347A" w:rsidRPr="00326A34" w:rsidRDefault="006C347A" w:rsidP="006C347A">
      <w:pPr>
        <w:pStyle w:val="ListParagraph"/>
        <w:numPr>
          <w:ilvl w:val="0"/>
          <w:numId w:val="3"/>
        </w:numPr>
        <w:spacing w:after="0" w:line="240" w:lineRule="auto"/>
        <w:contextualSpacing w:val="0"/>
      </w:pPr>
      <w:r w:rsidRPr="00326A34">
        <w:t>chin needs to go as high as bar</w:t>
      </w:r>
    </w:p>
    <w:p w14:paraId="597EB870" w14:textId="77777777" w:rsidR="006C347A" w:rsidRPr="00326A34" w:rsidRDefault="006C347A" w:rsidP="006C347A">
      <w:pPr>
        <w:pStyle w:val="ListParagraph"/>
        <w:ind w:left="1080"/>
      </w:pPr>
    </w:p>
    <w:p w14:paraId="6D7686BD" w14:textId="77777777" w:rsidR="006C347A" w:rsidRPr="00326A34" w:rsidRDefault="006C347A" w:rsidP="006C347A">
      <w:pPr>
        <w:spacing w:after="0" w:line="245" w:lineRule="auto"/>
        <w:ind w:left="360" w:right="460"/>
        <w:rPr>
          <w:rFonts w:eastAsia="Times New Roman" w:cs="Times New Roman"/>
        </w:rPr>
      </w:pPr>
      <w:r w:rsidRPr="00326A34">
        <w:rPr>
          <w:rFonts w:eastAsia="Times New Roman" w:cs="Times New Roman"/>
        </w:rPr>
        <w:t>One deviation from neutral posture or chin not reaching the bar is allowed and the athlete will be told to correct this for the next repetition. If the deviation is not corrected, the test is over. If it is corrected, they can continue. Any subsequent misses are not counted.</w:t>
      </w:r>
    </w:p>
    <w:p w14:paraId="771BE9A2" w14:textId="77777777" w:rsidR="006C347A" w:rsidRPr="00326A34" w:rsidRDefault="006C347A" w:rsidP="006C347A">
      <w:pPr>
        <w:spacing w:after="0" w:line="245" w:lineRule="auto"/>
        <w:ind w:left="360" w:right="460"/>
        <w:rPr>
          <w:rFonts w:eastAsia="Times New Roman" w:cs="Times New Roman"/>
        </w:rPr>
      </w:pPr>
    </w:p>
    <w:p w14:paraId="04DED820" w14:textId="6EB607AA" w:rsidR="006C347A" w:rsidRPr="00326A34" w:rsidRDefault="006C347A" w:rsidP="006C347A">
      <w:pPr>
        <w:spacing w:after="0" w:line="245" w:lineRule="auto"/>
        <w:ind w:left="360" w:right="460" w:firstLine="360"/>
        <w:rPr>
          <w:rFonts w:eastAsia="Times New Roman" w:cs="Times New Roman"/>
        </w:rPr>
      </w:pPr>
      <w:r w:rsidRPr="00326A34">
        <w:rPr>
          <w:rFonts w:eastAsia="Times New Roman" w:cs="Times New Roman"/>
          <w:b/>
        </w:rPr>
        <w:t>Scoring</w:t>
      </w:r>
      <w:r w:rsidRPr="00326A34">
        <w:rPr>
          <w:rFonts w:eastAsia="Times New Roman" w:cs="Times New Roman"/>
        </w:rPr>
        <w:t xml:space="preserve"> </w:t>
      </w:r>
      <w:r w:rsidRPr="00326A34">
        <w:rPr>
          <w:rFonts w:eastAsia="Times New Roman" w:cs="Times New Roman"/>
        </w:rPr>
        <w:tab/>
        <w:t xml:space="preserve"> - total number of pull ups recorded</w:t>
      </w:r>
      <w:r w:rsidR="00E920C9">
        <w:rPr>
          <w:rFonts w:eastAsia="Times New Roman" w:cs="Times New Roman"/>
        </w:rPr>
        <w:t xml:space="preserve"> within one (1) minute</w:t>
      </w:r>
    </w:p>
    <w:p w14:paraId="7416093B" w14:textId="77777777" w:rsidR="006C347A" w:rsidRPr="00326A34" w:rsidRDefault="006C347A" w:rsidP="006C347A">
      <w:pPr>
        <w:spacing w:after="0" w:line="245" w:lineRule="auto"/>
        <w:ind w:left="360" w:right="460"/>
        <w:rPr>
          <w:rFonts w:eastAsia="Times New Roman" w:cs="Times New Roman"/>
        </w:rPr>
      </w:pPr>
    </w:p>
    <w:p w14:paraId="0C6D12D3" w14:textId="77777777" w:rsidR="006C347A" w:rsidRDefault="006C347A" w:rsidP="006C347A">
      <w:pPr>
        <w:spacing w:after="0" w:line="245" w:lineRule="auto"/>
        <w:ind w:left="360" w:right="460"/>
        <w:rPr>
          <w:rFonts w:eastAsia="Times New Roman" w:cs="Times New Roman"/>
        </w:rPr>
      </w:pPr>
      <w:r w:rsidRPr="00326A34">
        <w:rPr>
          <w:rFonts w:eastAsia="Times New Roman" w:cs="Times New Roman"/>
        </w:rPr>
        <w:tab/>
      </w:r>
      <w:r w:rsidRPr="00326A34">
        <w:rPr>
          <w:rFonts w:eastAsia="Times New Roman" w:cs="Times New Roman"/>
        </w:rPr>
        <w:tab/>
      </w:r>
      <w:r>
        <w:rPr>
          <w:rFonts w:eastAsia="Times New Roman" w:cs="Times New Roman"/>
        </w:rPr>
        <w:t>Athlete m</w:t>
      </w:r>
      <w:r w:rsidRPr="00326A34">
        <w:rPr>
          <w:rFonts w:eastAsia="Times New Roman" w:cs="Times New Roman"/>
        </w:rPr>
        <w:t>ust reta</w:t>
      </w:r>
      <w:r>
        <w:rPr>
          <w:rFonts w:eastAsia="Times New Roman" w:cs="Times New Roman"/>
        </w:rPr>
        <w:t>in posture and pace during test</w:t>
      </w:r>
    </w:p>
    <w:p w14:paraId="4F77DBD4" w14:textId="77777777" w:rsidR="006C347A" w:rsidRDefault="006C347A" w:rsidP="006C347A">
      <w:pPr>
        <w:spacing w:after="0" w:line="245" w:lineRule="auto"/>
        <w:ind w:right="460"/>
        <w:rPr>
          <w:rFonts w:eastAsia="Times New Roman" w:cs="Times New Roman"/>
        </w:rPr>
      </w:pPr>
    </w:p>
    <w:p w14:paraId="4439302D" w14:textId="77777777" w:rsidR="006C347A" w:rsidRDefault="006C347A" w:rsidP="006C347A">
      <w:pPr>
        <w:spacing w:after="0" w:line="245" w:lineRule="auto"/>
        <w:ind w:right="460"/>
        <w:rPr>
          <w:rFonts w:eastAsia="Times New Roman" w:cs="Times New Roman"/>
        </w:rPr>
      </w:pPr>
    </w:p>
    <w:p w14:paraId="60FA1838" w14:textId="77777777" w:rsidR="006C347A" w:rsidRPr="00326A34" w:rsidRDefault="006C347A" w:rsidP="006C347A">
      <w:pPr>
        <w:spacing w:after="0" w:line="245" w:lineRule="auto"/>
        <w:ind w:right="460"/>
      </w:pPr>
      <w:r w:rsidRPr="00326A34">
        <w:t xml:space="preserve">5.  </w:t>
      </w:r>
      <w:r w:rsidRPr="00326A34">
        <w:rPr>
          <w:b/>
        </w:rPr>
        <w:t>Plank</w:t>
      </w:r>
      <w:r>
        <w:rPr>
          <w:b/>
        </w:rPr>
        <w:t xml:space="preserve"> </w:t>
      </w:r>
      <w:r>
        <w:rPr>
          <w:b/>
        </w:rPr>
        <w:tab/>
      </w:r>
      <w:r>
        <w:rPr>
          <w:b/>
        </w:rPr>
        <w:tab/>
      </w:r>
      <w:r>
        <w:rPr>
          <w:b/>
        </w:rPr>
        <w:tab/>
      </w:r>
      <w:r w:rsidRPr="00326A34">
        <w:tab/>
      </w:r>
      <w:r w:rsidRPr="00326A34">
        <w:tab/>
      </w:r>
      <w:r w:rsidRPr="00326A34">
        <w:tab/>
      </w:r>
      <w:r w:rsidRPr="00326A34">
        <w:tab/>
      </w:r>
      <w:r w:rsidRPr="00326A34">
        <w:tab/>
        <w:t>core strength (while sweeping)</w:t>
      </w:r>
    </w:p>
    <w:p w14:paraId="75800F6E" w14:textId="77777777" w:rsidR="006C347A" w:rsidRDefault="006C347A" w:rsidP="006C347A">
      <w:pPr>
        <w:ind w:left="360"/>
      </w:pPr>
      <w:r>
        <w:tab/>
      </w:r>
      <w:r>
        <w:tab/>
      </w:r>
      <w:r>
        <w:tab/>
      </w:r>
      <w:r>
        <w:tab/>
      </w:r>
      <w:r>
        <w:tab/>
      </w:r>
      <w:r>
        <w:tab/>
      </w:r>
      <w:r>
        <w:tab/>
      </w:r>
      <w:r>
        <w:tab/>
      </w:r>
      <w:r>
        <w:tab/>
      </w:r>
    </w:p>
    <w:p w14:paraId="4CDCEF2A" w14:textId="77777777" w:rsidR="006C347A" w:rsidRPr="00326A34" w:rsidRDefault="006C347A" w:rsidP="006C347A">
      <w:pPr>
        <w:ind w:left="360"/>
      </w:pPr>
      <w:r w:rsidRPr="00326A34">
        <w:rPr>
          <w:b/>
        </w:rPr>
        <w:t>Equipment:</w:t>
      </w:r>
      <w:r w:rsidRPr="00326A34">
        <w:t xml:space="preserve">  </w:t>
      </w:r>
      <w:r>
        <w:t>mat, stopwatch</w:t>
      </w:r>
    </w:p>
    <w:p w14:paraId="52CFF001" w14:textId="77777777" w:rsidR="006C347A" w:rsidRPr="00326A34" w:rsidRDefault="006C347A" w:rsidP="006C347A">
      <w:pPr>
        <w:ind w:left="360"/>
        <w:rPr>
          <w:b/>
        </w:rPr>
      </w:pPr>
      <w:r w:rsidRPr="00326A34">
        <w:rPr>
          <w:b/>
        </w:rPr>
        <w:t>Protocol</w:t>
      </w:r>
    </w:p>
    <w:p w14:paraId="0E3736B9" w14:textId="6B7D61FF" w:rsidR="006C347A" w:rsidRDefault="006C347A" w:rsidP="006C347A">
      <w:pPr>
        <w:pStyle w:val="ListParagraph"/>
        <w:numPr>
          <w:ilvl w:val="0"/>
          <w:numId w:val="5"/>
        </w:numPr>
      </w:pPr>
      <w:r>
        <w:t>perform the plank on a mat for as long as you can hold it</w:t>
      </w:r>
      <w:r w:rsidR="00DE08BD">
        <w:t xml:space="preserve"> to a maximum of 3</w:t>
      </w:r>
      <w:r w:rsidR="003C04D7">
        <w:t xml:space="preserve"> </w:t>
      </w:r>
      <w:r w:rsidR="00DE08BD">
        <w:t>min</w:t>
      </w:r>
    </w:p>
    <w:p w14:paraId="773B214F" w14:textId="77777777" w:rsidR="006C347A" w:rsidRDefault="006C347A" w:rsidP="006C347A">
      <w:pPr>
        <w:pStyle w:val="ListParagraph"/>
        <w:numPr>
          <w:ilvl w:val="0"/>
          <w:numId w:val="5"/>
        </w:numPr>
      </w:pPr>
      <w:r>
        <w:t>hands shoulder width apart, back and legs straight</w:t>
      </w:r>
    </w:p>
    <w:p w14:paraId="3279C631" w14:textId="77777777" w:rsidR="006C347A" w:rsidRDefault="006C347A" w:rsidP="006C347A">
      <w:pPr>
        <w:pStyle w:val="ListParagraph"/>
        <w:ind w:left="1800"/>
      </w:pPr>
    </w:p>
    <w:p w14:paraId="04B50E43" w14:textId="5F8B0E74" w:rsidR="006C347A" w:rsidRPr="003B5FA2" w:rsidRDefault="006C347A" w:rsidP="006C347A">
      <w:r>
        <w:t>Scoring:  timed, record how long the athlete can do this test while maintaining appropriate body position</w:t>
      </w:r>
      <w:r w:rsidR="00E920C9">
        <w:t>. Record time in seconds.</w:t>
      </w:r>
    </w:p>
    <w:p w14:paraId="30F0C641" w14:textId="77777777" w:rsidR="006C347A" w:rsidRDefault="006C347A" w:rsidP="006C347A">
      <w:r>
        <w:tab/>
      </w:r>
      <w:r>
        <w:tab/>
      </w:r>
      <w:r>
        <w:tab/>
      </w:r>
    </w:p>
    <w:p w14:paraId="1FF28202" w14:textId="77777777" w:rsidR="006C347A" w:rsidRPr="00326A34" w:rsidRDefault="006C347A" w:rsidP="006C347A">
      <w:pPr>
        <w:rPr>
          <w:rFonts w:cs="Times New Roman"/>
          <w:sz w:val="20"/>
          <w:szCs w:val="20"/>
        </w:rPr>
      </w:pPr>
      <w:r w:rsidRPr="00326A34">
        <w:t xml:space="preserve">6.  </w:t>
      </w:r>
      <w:r w:rsidRPr="00326A34">
        <w:rPr>
          <w:rFonts w:eastAsia="Calibri" w:cs="Calibri"/>
          <w:b/>
          <w:bCs/>
          <w:sz w:val="20"/>
          <w:szCs w:val="20"/>
        </w:rPr>
        <w:t>Balance Test (similar to Warrior 3)</w:t>
      </w:r>
      <w:r>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p>
    <w:p w14:paraId="35724AC3" w14:textId="77777777" w:rsidR="006C347A" w:rsidRPr="00326A34" w:rsidRDefault="006C347A" w:rsidP="006C347A">
      <w:pPr>
        <w:spacing w:after="0" w:line="10" w:lineRule="exact"/>
        <w:rPr>
          <w:rFonts w:cs="Times New Roman"/>
          <w:sz w:val="20"/>
          <w:szCs w:val="20"/>
        </w:rPr>
      </w:pPr>
    </w:p>
    <w:p w14:paraId="7CAAF1FA" w14:textId="77777777" w:rsidR="006C347A" w:rsidRPr="00326A34" w:rsidRDefault="006C347A" w:rsidP="006C347A">
      <w:pPr>
        <w:spacing w:after="0" w:line="240" w:lineRule="auto"/>
        <w:ind w:left="360"/>
        <w:rPr>
          <w:rFonts w:cs="Times New Roman"/>
          <w:b/>
        </w:rPr>
      </w:pPr>
      <w:r w:rsidRPr="00326A34">
        <w:rPr>
          <w:rFonts w:eastAsia="Calibri" w:cs="Calibri"/>
          <w:b/>
        </w:rPr>
        <w:t>Equipment:</w:t>
      </w:r>
      <w:r w:rsidRPr="00326A34">
        <w:rPr>
          <w:rFonts w:cs="Times New Roman"/>
          <w:b/>
        </w:rPr>
        <w:tab/>
      </w:r>
      <w:r w:rsidRPr="00326A34">
        <w:rPr>
          <w:rFonts w:cs="Times New Roman"/>
          <w:b/>
        </w:rPr>
        <w:tab/>
      </w:r>
      <w:r w:rsidRPr="00326A34">
        <w:rPr>
          <w:rFonts w:cs="Times New Roman"/>
          <w:b/>
        </w:rPr>
        <w:tab/>
      </w:r>
      <w:r w:rsidRPr="00326A34">
        <w:rPr>
          <w:rFonts w:cs="Times New Roman"/>
          <w:b/>
        </w:rPr>
        <w:tab/>
      </w:r>
      <w:r w:rsidRPr="00326A34">
        <w:rPr>
          <w:noProof/>
        </w:rPr>
        <w:drawing>
          <wp:inline distT="0" distB="0" distL="0" distR="0" wp14:anchorId="19B709E0" wp14:editId="1E029C10">
            <wp:extent cx="841248" cy="630952"/>
            <wp:effectExtent l="0" t="0" r="0" b="0"/>
            <wp:docPr id="7" name="Picture 7" descr="Image result for warrio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rrior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017" cy="630779"/>
                    </a:xfrm>
                    <a:prstGeom prst="rect">
                      <a:avLst/>
                    </a:prstGeom>
                    <a:noFill/>
                    <a:ln>
                      <a:noFill/>
                    </a:ln>
                  </pic:spPr>
                </pic:pic>
              </a:graphicData>
            </a:graphic>
          </wp:inline>
        </w:drawing>
      </w:r>
      <w:r w:rsidRPr="00326A34">
        <w:rPr>
          <w:rFonts w:cs="Times New Roman"/>
          <w:b/>
        </w:rPr>
        <w:tab/>
      </w:r>
      <w:r w:rsidRPr="00326A34">
        <w:rPr>
          <w:rFonts w:cs="Times New Roman"/>
          <w:b/>
        </w:rPr>
        <w:tab/>
      </w:r>
      <w:r w:rsidRPr="00326A34">
        <w:rPr>
          <w:rFonts w:cs="Times New Roman"/>
          <w:b/>
        </w:rPr>
        <w:tab/>
      </w:r>
      <w:r w:rsidRPr="00326A34">
        <w:rPr>
          <w:rFonts w:cs="Times New Roman"/>
          <w:b/>
        </w:rPr>
        <w:tab/>
        <w:t>stopwatch, counter</w:t>
      </w:r>
    </w:p>
    <w:p w14:paraId="45120D8A" w14:textId="77777777" w:rsidR="006C347A" w:rsidRPr="00326A34" w:rsidRDefault="006C347A" w:rsidP="006C347A">
      <w:pPr>
        <w:spacing w:after="0" w:line="253" w:lineRule="exact"/>
        <w:rPr>
          <w:rFonts w:cs="Times New Roman"/>
        </w:rPr>
      </w:pPr>
    </w:p>
    <w:p w14:paraId="609E3B93" w14:textId="77777777" w:rsidR="006C347A" w:rsidRPr="00326A34" w:rsidRDefault="006C347A" w:rsidP="006C347A">
      <w:pPr>
        <w:spacing w:after="0" w:line="240" w:lineRule="auto"/>
        <w:ind w:left="360"/>
        <w:rPr>
          <w:rFonts w:cs="Times New Roman"/>
          <w:b/>
        </w:rPr>
      </w:pPr>
      <w:r w:rsidRPr="00326A34">
        <w:rPr>
          <w:rFonts w:eastAsia="Calibri" w:cs="Calibri"/>
          <w:b/>
        </w:rPr>
        <w:t>Protocol:</w:t>
      </w:r>
    </w:p>
    <w:p w14:paraId="31606B71" w14:textId="77777777" w:rsidR="006C347A" w:rsidRPr="00326A34" w:rsidRDefault="006C347A" w:rsidP="006C347A">
      <w:pPr>
        <w:numPr>
          <w:ilvl w:val="0"/>
          <w:numId w:val="1"/>
        </w:numPr>
        <w:tabs>
          <w:tab w:val="left" w:pos="1080"/>
        </w:tabs>
        <w:spacing w:after="0" w:line="238" w:lineRule="auto"/>
        <w:ind w:left="1080"/>
        <w:rPr>
          <w:rFonts w:eastAsia="Calibri" w:cs="Calibri"/>
        </w:rPr>
      </w:pPr>
      <w:r w:rsidRPr="00326A34">
        <w:rPr>
          <w:rFonts w:eastAsia="Calibri" w:cs="Calibri"/>
        </w:rPr>
        <w:t>The athlete begins by standing tall with feet shoulder-width apart.</w:t>
      </w:r>
    </w:p>
    <w:p w14:paraId="5B069D40" w14:textId="77777777" w:rsidR="006C347A" w:rsidRPr="00326A34" w:rsidRDefault="006C347A" w:rsidP="006C347A">
      <w:pPr>
        <w:numPr>
          <w:ilvl w:val="0"/>
          <w:numId w:val="1"/>
        </w:numPr>
        <w:tabs>
          <w:tab w:val="left" w:pos="1080"/>
        </w:tabs>
        <w:spacing w:after="0" w:line="240" w:lineRule="auto"/>
        <w:ind w:left="1080"/>
        <w:rPr>
          <w:rFonts w:eastAsia="Calibri" w:cs="Calibri"/>
        </w:rPr>
      </w:pPr>
      <w:r w:rsidRPr="00326A34">
        <w:rPr>
          <w:rFonts w:eastAsia="Calibri" w:cs="Calibri"/>
        </w:rPr>
        <w:t>The athlete raises one leg (hack leg) off ground and extends it backwards while bending forward at hips and arms extended forward.  The other leg (sliding leg) has a slight flex</w:t>
      </w:r>
    </w:p>
    <w:p w14:paraId="27CB79DE" w14:textId="77777777" w:rsidR="006C347A" w:rsidRPr="00326A34" w:rsidRDefault="006C347A" w:rsidP="006C347A">
      <w:pPr>
        <w:numPr>
          <w:ilvl w:val="0"/>
          <w:numId w:val="1"/>
        </w:numPr>
        <w:tabs>
          <w:tab w:val="left" w:pos="1080"/>
        </w:tabs>
        <w:spacing w:after="0" w:line="240" w:lineRule="auto"/>
        <w:ind w:left="1080"/>
        <w:rPr>
          <w:rFonts w:eastAsia="Calibri" w:cs="Calibri"/>
        </w:rPr>
      </w:pPr>
      <w:r w:rsidRPr="00326A34">
        <w:rPr>
          <w:rFonts w:eastAsia="Calibri" w:cs="Calibri"/>
        </w:rPr>
        <w:t>The athlete holds this position for 5 seconds and then returns to vertical position (do not put leg on ground)</w:t>
      </w:r>
      <w:r>
        <w:rPr>
          <w:rFonts w:eastAsia="Calibri" w:cs="Calibri"/>
        </w:rPr>
        <w:t xml:space="preserve"> for 5 seconds</w:t>
      </w:r>
    </w:p>
    <w:p w14:paraId="440EF66A" w14:textId="05B7E4C1" w:rsidR="006C347A" w:rsidRPr="00326A34" w:rsidRDefault="006C347A" w:rsidP="006C347A">
      <w:pPr>
        <w:numPr>
          <w:ilvl w:val="0"/>
          <w:numId w:val="1"/>
        </w:numPr>
        <w:tabs>
          <w:tab w:val="left" w:pos="1080"/>
        </w:tabs>
        <w:spacing w:after="0" w:line="240" w:lineRule="auto"/>
        <w:ind w:left="1080"/>
        <w:rPr>
          <w:rFonts w:eastAsia="Calibri" w:cs="Calibri"/>
        </w:rPr>
      </w:pPr>
      <w:r w:rsidRPr="00326A34">
        <w:rPr>
          <w:rFonts w:eastAsia="Calibri" w:cs="Calibri"/>
        </w:rPr>
        <w:t>Repeat same action, as many times as possible</w:t>
      </w:r>
      <w:r w:rsidR="00C30134">
        <w:rPr>
          <w:rFonts w:eastAsia="Calibri" w:cs="Calibri"/>
        </w:rPr>
        <w:t xml:space="preserve"> within two (2) minutes</w:t>
      </w:r>
    </w:p>
    <w:p w14:paraId="0D102644" w14:textId="589493D5" w:rsidR="006C347A" w:rsidRPr="00326A34" w:rsidRDefault="006C347A" w:rsidP="006C347A">
      <w:pPr>
        <w:numPr>
          <w:ilvl w:val="0"/>
          <w:numId w:val="1"/>
        </w:numPr>
        <w:tabs>
          <w:tab w:val="left" w:pos="1080"/>
        </w:tabs>
        <w:spacing w:after="0" w:line="238" w:lineRule="auto"/>
        <w:ind w:left="1080" w:right="500"/>
        <w:rPr>
          <w:rFonts w:eastAsia="Calibri" w:cs="Calibri"/>
        </w:rPr>
      </w:pPr>
      <w:r w:rsidRPr="00326A34">
        <w:rPr>
          <w:rFonts w:eastAsia="Calibri" w:cs="Calibri"/>
        </w:rPr>
        <w:t xml:space="preserve">The test is over when the athlete loses balance and </w:t>
      </w:r>
      <w:r>
        <w:rPr>
          <w:rFonts w:eastAsia="Calibri" w:cs="Calibri"/>
        </w:rPr>
        <w:t>foot touches ground, or po</w:t>
      </w:r>
      <w:r w:rsidRPr="00326A34">
        <w:rPr>
          <w:rFonts w:eastAsia="Calibri" w:cs="Calibri"/>
        </w:rPr>
        <w:t>sit</w:t>
      </w:r>
      <w:r>
        <w:rPr>
          <w:rFonts w:eastAsia="Calibri" w:cs="Calibri"/>
        </w:rPr>
        <w:t>i</w:t>
      </w:r>
      <w:r w:rsidRPr="00326A34">
        <w:rPr>
          <w:rFonts w:eastAsia="Calibri" w:cs="Calibri"/>
        </w:rPr>
        <w:t>on not held in control for 5 seconds</w:t>
      </w:r>
      <w:r w:rsidR="00C30134">
        <w:rPr>
          <w:rFonts w:eastAsia="Calibri" w:cs="Calibri"/>
        </w:rPr>
        <w:t>, or when maximum time is reached.</w:t>
      </w:r>
      <w:bookmarkStart w:id="0" w:name="_GoBack"/>
      <w:bookmarkEnd w:id="0"/>
    </w:p>
    <w:p w14:paraId="3F98A571" w14:textId="77777777" w:rsidR="006C347A" w:rsidRPr="00326A34" w:rsidRDefault="006C347A" w:rsidP="006C347A">
      <w:pPr>
        <w:spacing w:after="0" w:line="253" w:lineRule="exact"/>
        <w:rPr>
          <w:rFonts w:cs="Times New Roman"/>
        </w:rPr>
      </w:pPr>
    </w:p>
    <w:p w14:paraId="419F4386" w14:textId="4E284E50" w:rsidR="006C347A" w:rsidRPr="00454926" w:rsidRDefault="006C347A" w:rsidP="00454926">
      <w:pPr>
        <w:spacing w:after="0" w:line="240" w:lineRule="auto"/>
        <w:ind w:left="360"/>
        <w:rPr>
          <w:rFonts w:eastAsia="Calibri" w:cs="Calibri"/>
          <w:b/>
        </w:rPr>
      </w:pPr>
      <w:r w:rsidRPr="00326A34">
        <w:rPr>
          <w:rFonts w:eastAsia="Calibri" w:cs="Calibri"/>
          <w:b/>
        </w:rPr>
        <w:t>Scoring</w:t>
      </w:r>
      <w:r w:rsidR="00454926">
        <w:rPr>
          <w:rFonts w:eastAsia="Calibri" w:cs="Calibri"/>
          <w:b/>
        </w:rPr>
        <w:t xml:space="preserve">: </w:t>
      </w:r>
      <w:r w:rsidR="00454926" w:rsidRPr="00454926">
        <w:t xml:space="preserve"> Count the number of times the athlete completes the exercise within 2 minutes (one complete is when athlete returns to vertical position</w:t>
      </w:r>
    </w:p>
    <w:p w14:paraId="15EE4380" w14:textId="77777777" w:rsidR="006C347A" w:rsidRPr="00FC2202" w:rsidRDefault="006C347A" w:rsidP="006C347A">
      <w:pPr>
        <w:spacing w:after="0" w:line="240" w:lineRule="auto"/>
      </w:pPr>
    </w:p>
    <w:p w14:paraId="70A0347A" w14:textId="77777777" w:rsidR="006C347A" w:rsidRPr="00326A34" w:rsidRDefault="006C347A" w:rsidP="006C347A">
      <w:pPr>
        <w:rPr>
          <w:sz w:val="24"/>
          <w:szCs w:val="24"/>
        </w:rPr>
      </w:pPr>
    </w:p>
    <w:p w14:paraId="4D0A2840" w14:textId="77777777" w:rsidR="00710BE1" w:rsidRDefault="00710BE1"/>
    <w:sectPr w:rsidR="00710BE1" w:rsidSect="006C347A">
      <w:pgSz w:w="12240" w:h="15840"/>
      <w:pgMar w:top="680" w:right="1134" w:bottom="62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4DE"/>
    <w:multiLevelType w:val="hybridMultilevel"/>
    <w:tmpl w:val="305ED2D4"/>
    <w:lvl w:ilvl="0" w:tplc="CE3212A4">
      <w:start w:val="1"/>
      <w:numFmt w:val="decimal"/>
      <w:lvlText w:val="%1."/>
      <w:lvlJc w:val="left"/>
    </w:lvl>
    <w:lvl w:ilvl="1" w:tplc="8BC48784">
      <w:numFmt w:val="decimal"/>
      <w:lvlText w:val=""/>
      <w:lvlJc w:val="left"/>
    </w:lvl>
    <w:lvl w:ilvl="2" w:tplc="70ACF1EE">
      <w:numFmt w:val="decimal"/>
      <w:lvlText w:val=""/>
      <w:lvlJc w:val="left"/>
    </w:lvl>
    <w:lvl w:ilvl="3" w:tplc="C7DA8DE6">
      <w:numFmt w:val="decimal"/>
      <w:lvlText w:val=""/>
      <w:lvlJc w:val="left"/>
    </w:lvl>
    <w:lvl w:ilvl="4" w:tplc="27123E2A">
      <w:numFmt w:val="decimal"/>
      <w:lvlText w:val=""/>
      <w:lvlJc w:val="left"/>
    </w:lvl>
    <w:lvl w:ilvl="5" w:tplc="3D0C69CC">
      <w:numFmt w:val="decimal"/>
      <w:lvlText w:val=""/>
      <w:lvlJc w:val="left"/>
    </w:lvl>
    <w:lvl w:ilvl="6" w:tplc="2A427104">
      <w:numFmt w:val="decimal"/>
      <w:lvlText w:val=""/>
      <w:lvlJc w:val="left"/>
    </w:lvl>
    <w:lvl w:ilvl="7" w:tplc="09C647E0">
      <w:numFmt w:val="decimal"/>
      <w:lvlText w:val=""/>
      <w:lvlJc w:val="left"/>
    </w:lvl>
    <w:lvl w:ilvl="8" w:tplc="DA7089C0">
      <w:numFmt w:val="decimal"/>
      <w:lvlText w:val=""/>
      <w:lvlJc w:val="left"/>
    </w:lvl>
  </w:abstractNum>
  <w:abstractNum w:abstractNumId="1" w15:restartNumberingAfterBreak="0">
    <w:nsid w:val="29B65B61"/>
    <w:multiLevelType w:val="hybridMultilevel"/>
    <w:tmpl w:val="CCE6358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4C1B62D8"/>
    <w:multiLevelType w:val="hybridMultilevel"/>
    <w:tmpl w:val="6650A9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9CB67C1"/>
    <w:multiLevelType w:val="hybridMultilevel"/>
    <w:tmpl w:val="6590A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A186813"/>
    <w:multiLevelType w:val="hybridMultilevel"/>
    <w:tmpl w:val="DCAC33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7A"/>
    <w:rsid w:val="00000C93"/>
    <w:rsid w:val="00001C30"/>
    <w:rsid w:val="00002D9F"/>
    <w:rsid w:val="000040AE"/>
    <w:rsid w:val="000049E5"/>
    <w:rsid w:val="000066E7"/>
    <w:rsid w:val="00007FDB"/>
    <w:rsid w:val="00010EAC"/>
    <w:rsid w:val="0001228E"/>
    <w:rsid w:val="00016B6E"/>
    <w:rsid w:val="00026C60"/>
    <w:rsid w:val="000277FB"/>
    <w:rsid w:val="00032C5C"/>
    <w:rsid w:val="00036295"/>
    <w:rsid w:val="00037593"/>
    <w:rsid w:val="000409DF"/>
    <w:rsid w:val="000427EF"/>
    <w:rsid w:val="00042F98"/>
    <w:rsid w:val="00043961"/>
    <w:rsid w:val="00045F78"/>
    <w:rsid w:val="000473A8"/>
    <w:rsid w:val="00047DB0"/>
    <w:rsid w:val="00052460"/>
    <w:rsid w:val="00053F56"/>
    <w:rsid w:val="00054B95"/>
    <w:rsid w:val="00055320"/>
    <w:rsid w:val="00056352"/>
    <w:rsid w:val="000565B5"/>
    <w:rsid w:val="00057B08"/>
    <w:rsid w:val="00062D89"/>
    <w:rsid w:val="00063B69"/>
    <w:rsid w:val="00070C19"/>
    <w:rsid w:val="00071A86"/>
    <w:rsid w:val="00073438"/>
    <w:rsid w:val="00073747"/>
    <w:rsid w:val="00074EF7"/>
    <w:rsid w:val="00080E4E"/>
    <w:rsid w:val="00082FCF"/>
    <w:rsid w:val="00085118"/>
    <w:rsid w:val="00090E80"/>
    <w:rsid w:val="0009343C"/>
    <w:rsid w:val="00093878"/>
    <w:rsid w:val="0009464E"/>
    <w:rsid w:val="00095CAD"/>
    <w:rsid w:val="000A1F63"/>
    <w:rsid w:val="000A39BA"/>
    <w:rsid w:val="000A404D"/>
    <w:rsid w:val="000A4B64"/>
    <w:rsid w:val="000A4CF9"/>
    <w:rsid w:val="000A508E"/>
    <w:rsid w:val="000A5169"/>
    <w:rsid w:val="000A61B0"/>
    <w:rsid w:val="000A7735"/>
    <w:rsid w:val="000B0089"/>
    <w:rsid w:val="000B16D3"/>
    <w:rsid w:val="000B346C"/>
    <w:rsid w:val="000B39FE"/>
    <w:rsid w:val="000B74C2"/>
    <w:rsid w:val="000B7713"/>
    <w:rsid w:val="000C1CF4"/>
    <w:rsid w:val="000C4B29"/>
    <w:rsid w:val="000C4C81"/>
    <w:rsid w:val="000C54C6"/>
    <w:rsid w:val="000C7100"/>
    <w:rsid w:val="000C7964"/>
    <w:rsid w:val="000D01A8"/>
    <w:rsid w:val="000D02B2"/>
    <w:rsid w:val="000D0EB5"/>
    <w:rsid w:val="000D18C6"/>
    <w:rsid w:val="000D2CC6"/>
    <w:rsid w:val="000E155A"/>
    <w:rsid w:val="000E3CE2"/>
    <w:rsid w:val="000E49F8"/>
    <w:rsid w:val="000E68CB"/>
    <w:rsid w:val="000E7DED"/>
    <w:rsid w:val="000F0727"/>
    <w:rsid w:val="000F1D35"/>
    <w:rsid w:val="000F4A3A"/>
    <w:rsid w:val="000F6A9A"/>
    <w:rsid w:val="000F6F72"/>
    <w:rsid w:val="000F7BB0"/>
    <w:rsid w:val="00100E09"/>
    <w:rsid w:val="00102D10"/>
    <w:rsid w:val="00103F7C"/>
    <w:rsid w:val="00104549"/>
    <w:rsid w:val="00105DF4"/>
    <w:rsid w:val="00106EE3"/>
    <w:rsid w:val="00111AA9"/>
    <w:rsid w:val="00111D9F"/>
    <w:rsid w:val="00111F80"/>
    <w:rsid w:val="00114309"/>
    <w:rsid w:val="00114474"/>
    <w:rsid w:val="001156D6"/>
    <w:rsid w:val="00115B26"/>
    <w:rsid w:val="00116240"/>
    <w:rsid w:val="00116E5B"/>
    <w:rsid w:val="00121AF8"/>
    <w:rsid w:val="00121DAC"/>
    <w:rsid w:val="0012323C"/>
    <w:rsid w:val="00123729"/>
    <w:rsid w:val="00126627"/>
    <w:rsid w:val="00126881"/>
    <w:rsid w:val="00127B03"/>
    <w:rsid w:val="00127BA2"/>
    <w:rsid w:val="00130B22"/>
    <w:rsid w:val="0013236F"/>
    <w:rsid w:val="00132EFD"/>
    <w:rsid w:val="001340E2"/>
    <w:rsid w:val="00134EBD"/>
    <w:rsid w:val="00135260"/>
    <w:rsid w:val="0013662E"/>
    <w:rsid w:val="001369A9"/>
    <w:rsid w:val="00140031"/>
    <w:rsid w:val="001410ED"/>
    <w:rsid w:val="00145993"/>
    <w:rsid w:val="00146842"/>
    <w:rsid w:val="001478E1"/>
    <w:rsid w:val="00152845"/>
    <w:rsid w:val="001537C0"/>
    <w:rsid w:val="001550C5"/>
    <w:rsid w:val="00161A8F"/>
    <w:rsid w:val="00161DDC"/>
    <w:rsid w:val="00162F45"/>
    <w:rsid w:val="00163318"/>
    <w:rsid w:val="00164E3C"/>
    <w:rsid w:val="001664D9"/>
    <w:rsid w:val="00166811"/>
    <w:rsid w:val="00166F17"/>
    <w:rsid w:val="001737FF"/>
    <w:rsid w:val="001755F3"/>
    <w:rsid w:val="00175F01"/>
    <w:rsid w:val="0017613F"/>
    <w:rsid w:val="00176AEF"/>
    <w:rsid w:val="00177AEA"/>
    <w:rsid w:val="00181AD3"/>
    <w:rsid w:val="0018314D"/>
    <w:rsid w:val="00183327"/>
    <w:rsid w:val="001836AE"/>
    <w:rsid w:val="0018406F"/>
    <w:rsid w:val="00185BBF"/>
    <w:rsid w:val="001860D9"/>
    <w:rsid w:val="001947B0"/>
    <w:rsid w:val="00194C77"/>
    <w:rsid w:val="001B003C"/>
    <w:rsid w:val="001B1FD0"/>
    <w:rsid w:val="001B51CA"/>
    <w:rsid w:val="001B67DB"/>
    <w:rsid w:val="001B6CFE"/>
    <w:rsid w:val="001C0B07"/>
    <w:rsid w:val="001C0CC9"/>
    <w:rsid w:val="001C0EE5"/>
    <w:rsid w:val="001C1029"/>
    <w:rsid w:val="001C36C1"/>
    <w:rsid w:val="001C5C15"/>
    <w:rsid w:val="001C7879"/>
    <w:rsid w:val="001D17EA"/>
    <w:rsid w:val="001D6AC2"/>
    <w:rsid w:val="001E0048"/>
    <w:rsid w:val="001E0BBE"/>
    <w:rsid w:val="001E2E87"/>
    <w:rsid w:val="001E42FF"/>
    <w:rsid w:val="001E5562"/>
    <w:rsid w:val="001F0E2D"/>
    <w:rsid w:val="001F26E4"/>
    <w:rsid w:val="001F4E1D"/>
    <w:rsid w:val="001F5CA6"/>
    <w:rsid w:val="001F6781"/>
    <w:rsid w:val="00200AB2"/>
    <w:rsid w:val="00200B24"/>
    <w:rsid w:val="002018C0"/>
    <w:rsid w:val="002018C4"/>
    <w:rsid w:val="0020221A"/>
    <w:rsid w:val="00202967"/>
    <w:rsid w:val="002044E4"/>
    <w:rsid w:val="002068FB"/>
    <w:rsid w:val="00207B4F"/>
    <w:rsid w:val="00207D91"/>
    <w:rsid w:val="00210DC5"/>
    <w:rsid w:val="0021222E"/>
    <w:rsid w:val="002125D8"/>
    <w:rsid w:val="00212696"/>
    <w:rsid w:val="00212F2F"/>
    <w:rsid w:val="0021552F"/>
    <w:rsid w:val="00216B17"/>
    <w:rsid w:val="002170D4"/>
    <w:rsid w:val="00217D65"/>
    <w:rsid w:val="00221DD7"/>
    <w:rsid w:val="00222CCF"/>
    <w:rsid w:val="00222D31"/>
    <w:rsid w:val="002235CD"/>
    <w:rsid w:val="002238D8"/>
    <w:rsid w:val="0022538B"/>
    <w:rsid w:val="002323A8"/>
    <w:rsid w:val="00233F09"/>
    <w:rsid w:val="0023432F"/>
    <w:rsid w:val="00234FB0"/>
    <w:rsid w:val="002350CC"/>
    <w:rsid w:val="002354A7"/>
    <w:rsid w:val="00237995"/>
    <w:rsid w:val="00237E8D"/>
    <w:rsid w:val="00240E38"/>
    <w:rsid w:val="00241BBE"/>
    <w:rsid w:val="00244051"/>
    <w:rsid w:val="00244395"/>
    <w:rsid w:val="0024452D"/>
    <w:rsid w:val="00244625"/>
    <w:rsid w:val="0024524F"/>
    <w:rsid w:val="0024686A"/>
    <w:rsid w:val="0024794E"/>
    <w:rsid w:val="00252053"/>
    <w:rsid w:val="00254348"/>
    <w:rsid w:val="00255477"/>
    <w:rsid w:val="00255763"/>
    <w:rsid w:val="00256299"/>
    <w:rsid w:val="002568AE"/>
    <w:rsid w:val="00256A5C"/>
    <w:rsid w:val="00257F4B"/>
    <w:rsid w:val="00257FFD"/>
    <w:rsid w:val="00263CAD"/>
    <w:rsid w:val="00264B87"/>
    <w:rsid w:val="0026557A"/>
    <w:rsid w:val="00265F43"/>
    <w:rsid w:val="0027596F"/>
    <w:rsid w:val="002766A2"/>
    <w:rsid w:val="00276F58"/>
    <w:rsid w:val="00281850"/>
    <w:rsid w:val="0028295D"/>
    <w:rsid w:val="00282D81"/>
    <w:rsid w:val="0028369C"/>
    <w:rsid w:val="00283CB0"/>
    <w:rsid w:val="002860B6"/>
    <w:rsid w:val="0028634A"/>
    <w:rsid w:val="0028688B"/>
    <w:rsid w:val="00290107"/>
    <w:rsid w:val="002909DC"/>
    <w:rsid w:val="002916DD"/>
    <w:rsid w:val="00291A59"/>
    <w:rsid w:val="002943F2"/>
    <w:rsid w:val="0029463B"/>
    <w:rsid w:val="00295E6E"/>
    <w:rsid w:val="00296095"/>
    <w:rsid w:val="002A223E"/>
    <w:rsid w:val="002A2699"/>
    <w:rsid w:val="002A26EC"/>
    <w:rsid w:val="002A2C03"/>
    <w:rsid w:val="002A46CA"/>
    <w:rsid w:val="002A5E74"/>
    <w:rsid w:val="002A7232"/>
    <w:rsid w:val="002A7475"/>
    <w:rsid w:val="002B0639"/>
    <w:rsid w:val="002B24A2"/>
    <w:rsid w:val="002B2995"/>
    <w:rsid w:val="002B4450"/>
    <w:rsid w:val="002B5677"/>
    <w:rsid w:val="002B6A78"/>
    <w:rsid w:val="002B7914"/>
    <w:rsid w:val="002C1FC6"/>
    <w:rsid w:val="002C22D2"/>
    <w:rsid w:val="002C57BE"/>
    <w:rsid w:val="002D0393"/>
    <w:rsid w:val="002D2C30"/>
    <w:rsid w:val="002D2DDB"/>
    <w:rsid w:val="002D321F"/>
    <w:rsid w:val="002D357F"/>
    <w:rsid w:val="002D4EAF"/>
    <w:rsid w:val="002D4ED4"/>
    <w:rsid w:val="002E0B0D"/>
    <w:rsid w:val="002E2929"/>
    <w:rsid w:val="002E341B"/>
    <w:rsid w:val="002F015F"/>
    <w:rsid w:val="002F2DF6"/>
    <w:rsid w:val="002F3800"/>
    <w:rsid w:val="002F530F"/>
    <w:rsid w:val="00301337"/>
    <w:rsid w:val="00301EA7"/>
    <w:rsid w:val="00303341"/>
    <w:rsid w:val="00304CCF"/>
    <w:rsid w:val="00307859"/>
    <w:rsid w:val="00307DBB"/>
    <w:rsid w:val="003127B4"/>
    <w:rsid w:val="00313396"/>
    <w:rsid w:val="00313457"/>
    <w:rsid w:val="0031418F"/>
    <w:rsid w:val="00314331"/>
    <w:rsid w:val="003159DE"/>
    <w:rsid w:val="0031776E"/>
    <w:rsid w:val="00320583"/>
    <w:rsid w:val="003205D6"/>
    <w:rsid w:val="003222C3"/>
    <w:rsid w:val="00331367"/>
    <w:rsid w:val="0033285B"/>
    <w:rsid w:val="003331E6"/>
    <w:rsid w:val="00333C15"/>
    <w:rsid w:val="00334330"/>
    <w:rsid w:val="003356EF"/>
    <w:rsid w:val="0033624C"/>
    <w:rsid w:val="00336281"/>
    <w:rsid w:val="0033633B"/>
    <w:rsid w:val="003374AA"/>
    <w:rsid w:val="003428E2"/>
    <w:rsid w:val="00344ACB"/>
    <w:rsid w:val="00346A08"/>
    <w:rsid w:val="00346DB3"/>
    <w:rsid w:val="00352B52"/>
    <w:rsid w:val="00352F62"/>
    <w:rsid w:val="00353277"/>
    <w:rsid w:val="00353F3C"/>
    <w:rsid w:val="0035502F"/>
    <w:rsid w:val="0035565C"/>
    <w:rsid w:val="00355A62"/>
    <w:rsid w:val="00355DDD"/>
    <w:rsid w:val="00356368"/>
    <w:rsid w:val="003565D3"/>
    <w:rsid w:val="00360778"/>
    <w:rsid w:val="00362372"/>
    <w:rsid w:val="00363603"/>
    <w:rsid w:val="0036459D"/>
    <w:rsid w:val="00367C49"/>
    <w:rsid w:val="00367CC5"/>
    <w:rsid w:val="003705A3"/>
    <w:rsid w:val="003732EB"/>
    <w:rsid w:val="00373E34"/>
    <w:rsid w:val="00375B57"/>
    <w:rsid w:val="003766FC"/>
    <w:rsid w:val="00376DE9"/>
    <w:rsid w:val="003778C6"/>
    <w:rsid w:val="00380AF2"/>
    <w:rsid w:val="00381854"/>
    <w:rsid w:val="00381DB2"/>
    <w:rsid w:val="00386858"/>
    <w:rsid w:val="003911BE"/>
    <w:rsid w:val="00394E29"/>
    <w:rsid w:val="003951F0"/>
    <w:rsid w:val="00396B6B"/>
    <w:rsid w:val="00397FB8"/>
    <w:rsid w:val="003A1437"/>
    <w:rsid w:val="003A210E"/>
    <w:rsid w:val="003A2E1C"/>
    <w:rsid w:val="003A403E"/>
    <w:rsid w:val="003A4755"/>
    <w:rsid w:val="003A5970"/>
    <w:rsid w:val="003A7EB9"/>
    <w:rsid w:val="003B17FF"/>
    <w:rsid w:val="003B25CD"/>
    <w:rsid w:val="003B2F60"/>
    <w:rsid w:val="003B3268"/>
    <w:rsid w:val="003B3D96"/>
    <w:rsid w:val="003B7949"/>
    <w:rsid w:val="003C04D7"/>
    <w:rsid w:val="003C13A3"/>
    <w:rsid w:val="003C2A63"/>
    <w:rsid w:val="003C2BD2"/>
    <w:rsid w:val="003C3B6A"/>
    <w:rsid w:val="003C3BAE"/>
    <w:rsid w:val="003C3C45"/>
    <w:rsid w:val="003C41C9"/>
    <w:rsid w:val="003C62FE"/>
    <w:rsid w:val="003C67FA"/>
    <w:rsid w:val="003C7132"/>
    <w:rsid w:val="003D0734"/>
    <w:rsid w:val="003D0BFB"/>
    <w:rsid w:val="003D0C7E"/>
    <w:rsid w:val="003D21E1"/>
    <w:rsid w:val="003D5F4B"/>
    <w:rsid w:val="003D767A"/>
    <w:rsid w:val="003D776F"/>
    <w:rsid w:val="003D79A0"/>
    <w:rsid w:val="003E01F2"/>
    <w:rsid w:val="003E029A"/>
    <w:rsid w:val="003E0F02"/>
    <w:rsid w:val="003E1E33"/>
    <w:rsid w:val="003E225C"/>
    <w:rsid w:val="003E2A65"/>
    <w:rsid w:val="003E31E8"/>
    <w:rsid w:val="003E3522"/>
    <w:rsid w:val="003F03A5"/>
    <w:rsid w:val="003F081F"/>
    <w:rsid w:val="003F2691"/>
    <w:rsid w:val="003F2B02"/>
    <w:rsid w:val="003F4C22"/>
    <w:rsid w:val="003F5913"/>
    <w:rsid w:val="003F66B3"/>
    <w:rsid w:val="003F6C4B"/>
    <w:rsid w:val="00400A5E"/>
    <w:rsid w:val="004011FF"/>
    <w:rsid w:val="00402DB9"/>
    <w:rsid w:val="00403FA9"/>
    <w:rsid w:val="00404C90"/>
    <w:rsid w:val="004061ED"/>
    <w:rsid w:val="0041070A"/>
    <w:rsid w:val="004200C6"/>
    <w:rsid w:val="00420798"/>
    <w:rsid w:val="00421D71"/>
    <w:rsid w:val="00424184"/>
    <w:rsid w:val="00425170"/>
    <w:rsid w:val="00425974"/>
    <w:rsid w:val="00427D5E"/>
    <w:rsid w:val="00427FB0"/>
    <w:rsid w:val="00432F4E"/>
    <w:rsid w:val="0043336E"/>
    <w:rsid w:val="004335AD"/>
    <w:rsid w:val="00433FB8"/>
    <w:rsid w:val="00436B92"/>
    <w:rsid w:val="00445D4A"/>
    <w:rsid w:val="004462C5"/>
    <w:rsid w:val="00447193"/>
    <w:rsid w:val="00447273"/>
    <w:rsid w:val="004473D2"/>
    <w:rsid w:val="0045030B"/>
    <w:rsid w:val="00454926"/>
    <w:rsid w:val="00455A78"/>
    <w:rsid w:val="004603AA"/>
    <w:rsid w:val="00461289"/>
    <w:rsid w:val="004629EA"/>
    <w:rsid w:val="00462FFF"/>
    <w:rsid w:val="004664D6"/>
    <w:rsid w:val="004677EF"/>
    <w:rsid w:val="004715A5"/>
    <w:rsid w:val="004715D9"/>
    <w:rsid w:val="00477373"/>
    <w:rsid w:val="00480E75"/>
    <w:rsid w:val="00481C1C"/>
    <w:rsid w:val="004832C6"/>
    <w:rsid w:val="00484EEC"/>
    <w:rsid w:val="00485BBC"/>
    <w:rsid w:val="00486A27"/>
    <w:rsid w:val="00487208"/>
    <w:rsid w:val="00490608"/>
    <w:rsid w:val="0049085A"/>
    <w:rsid w:val="00494B70"/>
    <w:rsid w:val="00494BE6"/>
    <w:rsid w:val="0049673E"/>
    <w:rsid w:val="00497EAC"/>
    <w:rsid w:val="004A0030"/>
    <w:rsid w:val="004A104F"/>
    <w:rsid w:val="004A71C2"/>
    <w:rsid w:val="004B27C4"/>
    <w:rsid w:val="004B3E5C"/>
    <w:rsid w:val="004B52A7"/>
    <w:rsid w:val="004B58C5"/>
    <w:rsid w:val="004B73A2"/>
    <w:rsid w:val="004B7757"/>
    <w:rsid w:val="004C157B"/>
    <w:rsid w:val="004C185E"/>
    <w:rsid w:val="004C1D07"/>
    <w:rsid w:val="004C21F5"/>
    <w:rsid w:val="004C3575"/>
    <w:rsid w:val="004C3613"/>
    <w:rsid w:val="004C53E3"/>
    <w:rsid w:val="004C5E66"/>
    <w:rsid w:val="004C7B49"/>
    <w:rsid w:val="004D1AE7"/>
    <w:rsid w:val="004D31EA"/>
    <w:rsid w:val="004D63FA"/>
    <w:rsid w:val="004E1A36"/>
    <w:rsid w:val="004E219F"/>
    <w:rsid w:val="004E3929"/>
    <w:rsid w:val="004E5FF8"/>
    <w:rsid w:val="004E6C48"/>
    <w:rsid w:val="004F07C2"/>
    <w:rsid w:val="004F1635"/>
    <w:rsid w:val="004F47ED"/>
    <w:rsid w:val="004F50C2"/>
    <w:rsid w:val="004F517F"/>
    <w:rsid w:val="005023AF"/>
    <w:rsid w:val="0050252A"/>
    <w:rsid w:val="005039BF"/>
    <w:rsid w:val="0050681C"/>
    <w:rsid w:val="0051045F"/>
    <w:rsid w:val="00511BAE"/>
    <w:rsid w:val="00511CFA"/>
    <w:rsid w:val="005122A8"/>
    <w:rsid w:val="00512BE5"/>
    <w:rsid w:val="00512DF5"/>
    <w:rsid w:val="00516B41"/>
    <w:rsid w:val="00520FDA"/>
    <w:rsid w:val="00521C42"/>
    <w:rsid w:val="005233DF"/>
    <w:rsid w:val="00527DD4"/>
    <w:rsid w:val="0053009B"/>
    <w:rsid w:val="005303B8"/>
    <w:rsid w:val="00532214"/>
    <w:rsid w:val="00535367"/>
    <w:rsid w:val="005409C9"/>
    <w:rsid w:val="00540FAA"/>
    <w:rsid w:val="0054299E"/>
    <w:rsid w:val="005430C7"/>
    <w:rsid w:val="005435A4"/>
    <w:rsid w:val="00545C55"/>
    <w:rsid w:val="005460B8"/>
    <w:rsid w:val="00551868"/>
    <w:rsid w:val="00553C6A"/>
    <w:rsid w:val="0055574D"/>
    <w:rsid w:val="0055607C"/>
    <w:rsid w:val="005575F7"/>
    <w:rsid w:val="00561BF8"/>
    <w:rsid w:val="005622A8"/>
    <w:rsid w:val="00562BF4"/>
    <w:rsid w:val="00562F95"/>
    <w:rsid w:val="00565B47"/>
    <w:rsid w:val="00566762"/>
    <w:rsid w:val="005672E2"/>
    <w:rsid w:val="00573B51"/>
    <w:rsid w:val="005742AB"/>
    <w:rsid w:val="005742ED"/>
    <w:rsid w:val="005814F7"/>
    <w:rsid w:val="00581B74"/>
    <w:rsid w:val="00581B95"/>
    <w:rsid w:val="005825A1"/>
    <w:rsid w:val="005826ED"/>
    <w:rsid w:val="005833EC"/>
    <w:rsid w:val="005851EE"/>
    <w:rsid w:val="00585BA5"/>
    <w:rsid w:val="00586268"/>
    <w:rsid w:val="00590155"/>
    <w:rsid w:val="0059791C"/>
    <w:rsid w:val="00597D66"/>
    <w:rsid w:val="00597F07"/>
    <w:rsid w:val="005A0F3F"/>
    <w:rsid w:val="005A204B"/>
    <w:rsid w:val="005A4140"/>
    <w:rsid w:val="005A4487"/>
    <w:rsid w:val="005A4BCD"/>
    <w:rsid w:val="005A6A5C"/>
    <w:rsid w:val="005A6F30"/>
    <w:rsid w:val="005B1CE5"/>
    <w:rsid w:val="005B23E8"/>
    <w:rsid w:val="005B3F70"/>
    <w:rsid w:val="005B4E2F"/>
    <w:rsid w:val="005B5AA6"/>
    <w:rsid w:val="005B61F9"/>
    <w:rsid w:val="005B69C9"/>
    <w:rsid w:val="005B6AA3"/>
    <w:rsid w:val="005C1739"/>
    <w:rsid w:val="005D0FD1"/>
    <w:rsid w:val="005D1A23"/>
    <w:rsid w:val="005D2203"/>
    <w:rsid w:val="005D2401"/>
    <w:rsid w:val="005D34D7"/>
    <w:rsid w:val="005E1CC1"/>
    <w:rsid w:val="005E2BAB"/>
    <w:rsid w:val="005E63D9"/>
    <w:rsid w:val="005E7D5E"/>
    <w:rsid w:val="005F08FB"/>
    <w:rsid w:val="005F0C16"/>
    <w:rsid w:val="005F1A19"/>
    <w:rsid w:val="005F5587"/>
    <w:rsid w:val="005F7A87"/>
    <w:rsid w:val="0060277F"/>
    <w:rsid w:val="00603529"/>
    <w:rsid w:val="00604E44"/>
    <w:rsid w:val="0060508F"/>
    <w:rsid w:val="00607095"/>
    <w:rsid w:val="00607560"/>
    <w:rsid w:val="00607769"/>
    <w:rsid w:val="00612EC8"/>
    <w:rsid w:val="00621492"/>
    <w:rsid w:val="00621627"/>
    <w:rsid w:val="00623C22"/>
    <w:rsid w:val="006321B6"/>
    <w:rsid w:val="006326C9"/>
    <w:rsid w:val="006339F7"/>
    <w:rsid w:val="00633A22"/>
    <w:rsid w:val="0063483E"/>
    <w:rsid w:val="0063511B"/>
    <w:rsid w:val="006365A8"/>
    <w:rsid w:val="00636A86"/>
    <w:rsid w:val="00637695"/>
    <w:rsid w:val="0063796C"/>
    <w:rsid w:val="006425FF"/>
    <w:rsid w:val="00643607"/>
    <w:rsid w:val="0064585D"/>
    <w:rsid w:val="006475E9"/>
    <w:rsid w:val="00650F3B"/>
    <w:rsid w:val="00653B7D"/>
    <w:rsid w:val="00654EF3"/>
    <w:rsid w:val="006554E6"/>
    <w:rsid w:val="00656FCB"/>
    <w:rsid w:val="00657DF3"/>
    <w:rsid w:val="00662092"/>
    <w:rsid w:val="00663EC9"/>
    <w:rsid w:val="0066442B"/>
    <w:rsid w:val="00664882"/>
    <w:rsid w:val="00664950"/>
    <w:rsid w:val="00666617"/>
    <w:rsid w:val="00670532"/>
    <w:rsid w:val="00670CE4"/>
    <w:rsid w:val="006717F7"/>
    <w:rsid w:val="0067232C"/>
    <w:rsid w:val="00683EDA"/>
    <w:rsid w:val="00685266"/>
    <w:rsid w:val="006853E0"/>
    <w:rsid w:val="006866BA"/>
    <w:rsid w:val="00687F47"/>
    <w:rsid w:val="00687FE5"/>
    <w:rsid w:val="00690F6F"/>
    <w:rsid w:val="006917DE"/>
    <w:rsid w:val="00691C8E"/>
    <w:rsid w:val="00692E51"/>
    <w:rsid w:val="006936C6"/>
    <w:rsid w:val="006A4BFD"/>
    <w:rsid w:val="006A4F86"/>
    <w:rsid w:val="006A6A77"/>
    <w:rsid w:val="006A7A8E"/>
    <w:rsid w:val="006B21B9"/>
    <w:rsid w:val="006B33F2"/>
    <w:rsid w:val="006B3CE4"/>
    <w:rsid w:val="006B4C45"/>
    <w:rsid w:val="006B73B8"/>
    <w:rsid w:val="006B7695"/>
    <w:rsid w:val="006C10A7"/>
    <w:rsid w:val="006C19F7"/>
    <w:rsid w:val="006C26CE"/>
    <w:rsid w:val="006C2F90"/>
    <w:rsid w:val="006C347A"/>
    <w:rsid w:val="006C6C09"/>
    <w:rsid w:val="006D0B64"/>
    <w:rsid w:val="006D150A"/>
    <w:rsid w:val="006D1F60"/>
    <w:rsid w:val="006D23C7"/>
    <w:rsid w:val="006D5028"/>
    <w:rsid w:val="006E08C5"/>
    <w:rsid w:val="006E0ACD"/>
    <w:rsid w:val="006E0EC9"/>
    <w:rsid w:val="006E142C"/>
    <w:rsid w:val="006E21EA"/>
    <w:rsid w:val="006E372A"/>
    <w:rsid w:val="006E3995"/>
    <w:rsid w:val="006E46DE"/>
    <w:rsid w:val="006F0C30"/>
    <w:rsid w:val="006F1635"/>
    <w:rsid w:val="006F17CC"/>
    <w:rsid w:val="006F2F3B"/>
    <w:rsid w:val="006F3909"/>
    <w:rsid w:val="006F3D98"/>
    <w:rsid w:val="006F53E2"/>
    <w:rsid w:val="006F74C1"/>
    <w:rsid w:val="007008A5"/>
    <w:rsid w:val="00701375"/>
    <w:rsid w:val="00701BD5"/>
    <w:rsid w:val="007054BF"/>
    <w:rsid w:val="00710BE1"/>
    <w:rsid w:val="007112A8"/>
    <w:rsid w:val="00713E2E"/>
    <w:rsid w:val="00714F44"/>
    <w:rsid w:val="00715E99"/>
    <w:rsid w:val="007214B1"/>
    <w:rsid w:val="00723F39"/>
    <w:rsid w:val="00724D25"/>
    <w:rsid w:val="00724E57"/>
    <w:rsid w:val="00725F43"/>
    <w:rsid w:val="00727DF7"/>
    <w:rsid w:val="00730636"/>
    <w:rsid w:val="0073153D"/>
    <w:rsid w:val="0073195A"/>
    <w:rsid w:val="00732785"/>
    <w:rsid w:val="00740142"/>
    <w:rsid w:val="00741008"/>
    <w:rsid w:val="00745727"/>
    <w:rsid w:val="00746432"/>
    <w:rsid w:val="00747AA3"/>
    <w:rsid w:val="00747DA1"/>
    <w:rsid w:val="00750A88"/>
    <w:rsid w:val="007538BC"/>
    <w:rsid w:val="00755300"/>
    <w:rsid w:val="00755719"/>
    <w:rsid w:val="00757670"/>
    <w:rsid w:val="00761EDE"/>
    <w:rsid w:val="0076252D"/>
    <w:rsid w:val="00763A05"/>
    <w:rsid w:val="00764350"/>
    <w:rsid w:val="00765B84"/>
    <w:rsid w:val="00766292"/>
    <w:rsid w:val="00770F3B"/>
    <w:rsid w:val="00773213"/>
    <w:rsid w:val="0077477E"/>
    <w:rsid w:val="00775CF9"/>
    <w:rsid w:val="00776EFB"/>
    <w:rsid w:val="00783573"/>
    <w:rsid w:val="00790734"/>
    <w:rsid w:val="007933C1"/>
    <w:rsid w:val="007943E2"/>
    <w:rsid w:val="007950A3"/>
    <w:rsid w:val="007A1A2B"/>
    <w:rsid w:val="007A1ACA"/>
    <w:rsid w:val="007A2C4A"/>
    <w:rsid w:val="007A3C0F"/>
    <w:rsid w:val="007A57E4"/>
    <w:rsid w:val="007B06B8"/>
    <w:rsid w:val="007B0C75"/>
    <w:rsid w:val="007B5386"/>
    <w:rsid w:val="007B5B3A"/>
    <w:rsid w:val="007B6720"/>
    <w:rsid w:val="007B7D58"/>
    <w:rsid w:val="007C00BE"/>
    <w:rsid w:val="007C1651"/>
    <w:rsid w:val="007C24A4"/>
    <w:rsid w:val="007C299D"/>
    <w:rsid w:val="007C3EC4"/>
    <w:rsid w:val="007C5130"/>
    <w:rsid w:val="007C7F1B"/>
    <w:rsid w:val="007C7F79"/>
    <w:rsid w:val="007D2ED6"/>
    <w:rsid w:val="007D36E9"/>
    <w:rsid w:val="007D5966"/>
    <w:rsid w:val="007D5BFB"/>
    <w:rsid w:val="007D7604"/>
    <w:rsid w:val="007E0FF7"/>
    <w:rsid w:val="007E203F"/>
    <w:rsid w:val="007E5092"/>
    <w:rsid w:val="007E7EA4"/>
    <w:rsid w:val="007E7FAD"/>
    <w:rsid w:val="007F29EB"/>
    <w:rsid w:val="007F2F8A"/>
    <w:rsid w:val="007F7C88"/>
    <w:rsid w:val="00800FCE"/>
    <w:rsid w:val="00801391"/>
    <w:rsid w:val="008063A3"/>
    <w:rsid w:val="0080792A"/>
    <w:rsid w:val="008100F4"/>
    <w:rsid w:val="0081056E"/>
    <w:rsid w:val="00810D76"/>
    <w:rsid w:val="008133D9"/>
    <w:rsid w:val="00813CFE"/>
    <w:rsid w:val="008156DD"/>
    <w:rsid w:val="008162BF"/>
    <w:rsid w:val="00821E70"/>
    <w:rsid w:val="00823951"/>
    <w:rsid w:val="00823A2B"/>
    <w:rsid w:val="00824C39"/>
    <w:rsid w:val="00827B00"/>
    <w:rsid w:val="00833A1D"/>
    <w:rsid w:val="00833E28"/>
    <w:rsid w:val="00836102"/>
    <w:rsid w:val="00836973"/>
    <w:rsid w:val="00836C01"/>
    <w:rsid w:val="008410F5"/>
    <w:rsid w:val="00841541"/>
    <w:rsid w:val="00843894"/>
    <w:rsid w:val="008525E6"/>
    <w:rsid w:val="00853780"/>
    <w:rsid w:val="00854550"/>
    <w:rsid w:val="0085471D"/>
    <w:rsid w:val="0086060D"/>
    <w:rsid w:val="00861513"/>
    <w:rsid w:val="00862CC9"/>
    <w:rsid w:val="00865237"/>
    <w:rsid w:val="00865925"/>
    <w:rsid w:val="00866A4C"/>
    <w:rsid w:val="008676D0"/>
    <w:rsid w:val="008707C4"/>
    <w:rsid w:val="00874DFA"/>
    <w:rsid w:val="00875B27"/>
    <w:rsid w:val="00877D7D"/>
    <w:rsid w:val="0088001E"/>
    <w:rsid w:val="00880230"/>
    <w:rsid w:val="0088068F"/>
    <w:rsid w:val="008833FE"/>
    <w:rsid w:val="008840D6"/>
    <w:rsid w:val="008841D1"/>
    <w:rsid w:val="00885BBA"/>
    <w:rsid w:val="00886955"/>
    <w:rsid w:val="00886ACD"/>
    <w:rsid w:val="00891882"/>
    <w:rsid w:val="00892471"/>
    <w:rsid w:val="00893355"/>
    <w:rsid w:val="0089477E"/>
    <w:rsid w:val="00895BC4"/>
    <w:rsid w:val="00895F13"/>
    <w:rsid w:val="00896B48"/>
    <w:rsid w:val="008A3613"/>
    <w:rsid w:val="008A42CE"/>
    <w:rsid w:val="008A4A2D"/>
    <w:rsid w:val="008A768E"/>
    <w:rsid w:val="008B1D3F"/>
    <w:rsid w:val="008B3C6F"/>
    <w:rsid w:val="008B4E83"/>
    <w:rsid w:val="008B4F09"/>
    <w:rsid w:val="008B6FC2"/>
    <w:rsid w:val="008C1285"/>
    <w:rsid w:val="008C25DA"/>
    <w:rsid w:val="008C3FBA"/>
    <w:rsid w:val="008C430B"/>
    <w:rsid w:val="008D241C"/>
    <w:rsid w:val="008D2DD9"/>
    <w:rsid w:val="008D346D"/>
    <w:rsid w:val="008D63AA"/>
    <w:rsid w:val="008D748D"/>
    <w:rsid w:val="008E13FD"/>
    <w:rsid w:val="008E2CC6"/>
    <w:rsid w:val="008E45B9"/>
    <w:rsid w:val="008E54FF"/>
    <w:rsid w:val="008F02E8"/>
    <w:rsid w:val="008F0C6B"/>
    <w:rsid w:val="008F33F2"/>
    <w:rsid w:val="008F5FB2"/>
    <w:rsid w:val="009009D0"/>
    <w:rsid w:val="0090178E"/>
    <w:rsid w:val="00903119"/>
    <w:rsid w:val="0090624A"/>
    <w:rsid w:val="0090666E"/>
    <w:rsid w:val="009068DA"/>
    <w:rsid w:val="0091207B"/>
    <w:rsid w:val="00914DB2"/>
    <w:rsid w:val="0091517B"/>
    <w:rsid w:val="0091699B"/>
    <w:rsid w:val="0091726B"/>
    <w:rsid w:val="009174FF"/>
    <w:rsid w:val="009214C5"/>
    <w:rsid w:val="00921D1F"/>
    <w:rsid w:val="00922CAF"/>
    <w:rsid w:val="00923DB7"/>
    <w:rsid w:val="0092437F"/>
    <w:rsid w:val="00926E08"/>
    <w:rsid w:val="0093051E"/>
    <w:rsid w:val="00934D24"/>
    <w:rsid w:val="00940CD9"/>
    <w:rsid w:val="00940F02"/>
    <w:rsid w:val="00941ACB"/>
    <w:rsid w:val="00942B77"/>
    <w:rsid w:val="0094384E"/>
    <w:rsid w:val="009457F4"/>
    <w:rsid w:val="00946C3F"/>
    <w:rsid w:val="00952705"/>
    <w:rsid w:val="00953C97"/>
    <w:rsid w:val="00963205"/>
    <w:rsid w:val="009639FF"/>
    <w:rsid w:val="00964D88"/>
    <w:rsid w:val="00965774"/>
    <w:rsid w:val="00967B0A"/>
    <w:rsid w:val="0097134E"/>
    <w:rsid w:val="00975594"/>
    <w:rsid w:val="00975A52"/>
    <w:rsid w:val="0097692D"/>
    <w:rsid w:val="0098061A"/>
    <w:rsid w:val="00982B07"/>
    <w:rsid w:val="0098440F"/>
    <w:rsid w:val="00984D0A"/>
    <w:rsid w:val="00987AAC"/>
    <w:rsid w:val="00993FA4"/>
    <w:rsid w:val="0099573A"/>
    <w:rsid w:val="00997030"/>
    <w:rsid w:val="00997DF0"/>
    <w:rsid w:val="009A08C7"/>
    <w:rsid w:val="009A0BC4"/>
    <w:rsid w:val="009A6534"/>
    <w:rsid w:val="009A6BFE"/>
    <w:rsid w:val="009A7E79"/>
    <w:rsid w:val="009B4A42"/>
    <w:rsid w:val="009B4C05"/>
    <w:rsid w:val="009C07C4"/>
    <w:rsid w:val="009C65D7"/>
    <w:rsid w:val="009C6735"/>
    <w:rsid w:val="009C7E1A"/>
    <w:rsid w:val="009D1782"/>
    <w:rsid w:val="009D2E2A"/>
    <w:rsid w:val="009D425F"/>
    <w:rsid w:val="009D5F90"/>
    <w:rsid w:val="009E356B"/>
    <w:rsid w:val="009E634B"/>
    <w:rsid w:val="009E6526"/>
    <w:rsid w:val="009E73C0"/>
    <w:rsid w:val="009F0720"/>
    <w:rsid w:val="009F0953"/>
    <w:rsid w:val="009F11B8"/>
    <w:rsid w:val="009F335C"/>
    <w:rsid w:val="009F3AB1"/>
    <w:rsid w:val="009F4296"/>
    <w:rsid w:val="009F5256"/>
    <w:rsid w:val="009F5EAD"/>
    <w:rsid w:val="009F62F2"/>
    <w:rsid w:val="009F6E07"/>
    <w:rsid w:val="00A01131"/>
    <w:rsid w:val="00A03FA5"/>
    <w:rsid w:val="00A04E49"/>
    <w:rsid w:val="00A07674"/>
    <w:rsid w:val="00A07F51"/>
    <w:rsid w:val="00A111F7"/>
    <w:rsid w:val="00A11A44"/>
    <w:rsid w:val="00A12C57"/>
    <w:rsid w:val="00A17FA1"/>
    <w:rsid w:val="00A21245"/>
    <w:rsid w:val="00A238C4"/>
    <w:rsid w:val="00A23C31"/>
    <w:rsid w:val="00A23E4A"/>
    <w:rsid w:val="00A27970"/>
    <w:rsid w:val="00A306EB"/>
    <w:rsid w:val="00A33CB8"/>
    <w:rsid w:val="00A34E33"/>
    <w:rsid w:val="00A4372F"/>
    <w:rsid w:val="00A45568"/>
    <w:rsid w:val="00A464AA"/>
    <w:rsid w:val="00A534B3"/>
    <w:rsid w:val="00A56073"/>
    <w:rsid w:val="00A5659D"/>
    <w:rsid w:val="00A56B1E"/>
    <w:rsid w:val="00A62368"/>
    <w:rsid w:val="00A651C2"/>
    <w:rsid w:val="00A6560C"/>
    <w:rsid w:val="00A67C78"/>
    <w:rsid w:val="00A720ED"/>
    <w:rsid w:val="00A728B8"/>
    <w:rsid w:val="00A74881"/>
    <w:rsid w:val="00A75317"/>
    <w:rsid w:val="00A75765"/>
    <w:rsid w:val="00A768D9"/>
    <w:rsid w:val="00A768FC"/>
    <w:rsid w:val="00A77474"/>
    <w:rsid w:val="00A7760E"/>
    <w:rsid w:val="00A77AFB"/>
    <w:rsid w:val="00A77F7F"/>
    <w:rsid w:val="00A8369C"/>
    <w:rsid w:val="00A84F38"/>
    <w:rsid w:val="00A8606F"/>
    <w:rsid w:val="00A86237"/>
    <w:rsid w:val="00A863F1"/>
    <w:rsid w:val="00A86C35"/>
    <w:rsid w:val="00A92753"/>
    <w:rsid w:val="00A9366D"/>
    <w:rsid w:val="00A93964"/>
    <w:rsid w:val="00A96505"/>
    <w:rsid w:val="00AA0CDA"/>
    <w:rsid w:val="00AA0ECD"/>
    <w:rsid w:val="00AA5372"/>
    <w:rsid w:val="00AA749D"/>
    <w:rsid w:val="00AA7F36"/>
    <w:rsid w:val="00AB013C"/>
    <w:rsid w:val="00AB014A"/>
    <w:rsid w:val="00AB246D"/>
    <w:rsid w:val="00AC1518"/>
    <w:rsid w:val="00AC2567"/>
    <w:rsid w:val="00AC3E02"/>
    <w:rsid w:val="00AC4C8C"/>
    <w:rsid w:val="00AC539C"/>
    <w:rsid w:val="00AC7F1F"/>
    <w:rsid w:val="00AD1B7B"/>
    <w:rsid w:val="00AD40C5"/>
    <w:rsid w:val="00AD4C32"/>
    <w:rsid w:val="00AD52CF"/>
    <w:rsid w:val="00AE0733"/>
    <w:rsid w:val="00AE3DD8"/>
    <w:rsid w:val="00AE4FD5"/>
    <w:rsid w:val="00AE5C51"/>
    <w:rsid w:val="00AE6B59"/>
    <w:rsid w:val="00AE7097"/>
    <w:rsid w:val="00AE7AE6"/>
    <w:rsid w:val="00AF2329"/>
    <w:rsid w:val="00AF56AA"/>
    <w:rsid w:val="00AF5800"/>
    <w:rsid w:val="00AF5FF3"/>
    <w:rsid w:val="00AF660A"/>
    <w:rsid w:val="00AF69EB"/>
    <w:rsid w:val="00AF779E"/>
    <w:rsid w:val="00B006ED"/>
    <w:rsid w:val="00B00A01"/>
    <w:rsid w:val="00B01400"/>
    <w:rsid w:val="00B01E94"/>
    <w:rsid w:val="00B034CF"/>
    <w:rsid w:val="00B04292"/>
    <w:rsid w:val="00B11D00"/>
    <w:rsid w:val="00B148B0"/>
    <w:rsid w:val="00B14FD6"/>
    <w:rsid w:val="00B16393"/>
    <w:rsid w:val="00B20A2A"/>
    <w:rsid w:val="00B21BD2"/>
    <w:rsid w:val="00B21D63"/>
    <w:rsid w:val="00B24B10"/>
    <w:rsid w:val="00B2749E"/>
    <w:rsid w:val="00B314E5"/>
    <w:rsid w:val="00B31D66"/>
    <w:rsid w:val="00B322FB"/>
    <w:rsid w:val="00B3485D"/>
    <w:rsid w:val="00B35062"/>
    <w:rsid w:val="00B37CA2"/>
    <w:rsid w:val="00B40B59"/>
    <w:rsid w:val="00B4429A"/>
    <w:rsid w:val="00B45A4E"/>
    <w:rsid w:val="00B46348"/>
    <w:rsid w:val="00B46B7A"/>
    <w:rsid w:val="00B46DD5"/>
    <w:rsid w:val="00B47535"/>
    <w:rsid w:val="00B51562"/>
    <w:rsid w:val="00B540AE"/>
    <w:rsid w:val="00B579C0"/>
    <w:rsid w:val="00B6018C"/>
    <w:rsid w:val="00B61BC3"/>
    <w:rsid w:val="00B63114"/>
    <w:rsid w:val="00B6731B"/>
    <w:rsid w:val="00B67E21"/>
    <w:rsid w:val="00B714A9"/>
    <w:rsid w:val="00B74FD8"/>
    <w:rsid w:val="00B7593E"/>
    <w:rsid w:val="00B75B2B"/>
    <w:rsid w:val="00B76B4A"/>
    <w:rsid w:val="00B825F4"/>
    <w:rsid w:val="00B835AF"/>
    <w:rsid w:val="00B8406A"/>
    <w:rsid w:val="00B85346"/>
    <w:rsid w:val="00B905F9"/>
    <w:rsid w:val="00B91371"/>
    <w:rsid w:val="00B91BB4"/>
    <w:rsid w:val="00B91DEF"/>
    <w:rsid w:val="00B92795"/>
    <w:rsid w:val="00B9545F"/>
    <w:rsid w:val="00B9580A"/>
    <w:rsid w:val="00BA1021"/>
    <w:rsid w:val="00BA293B"/>
    <w:rsid w:val="00BA3032"/>
    <w:rsid w:val="00BA4E51"/>
    <w:rsid w:val="00BA7731"/>
    <w:rsid w:val="00BA7ECC"/>
    <w:rsid w:val="00BB39E4"/>
    <w:rsid w:val="00BB4474"/>
    <w:rsid w:val="00BB66B1"/>
    <w:rsid w:val="00BC06A4"/>
    <w:rsid w:val="00BC09E4"/>
    <w:rsid w:val="00BC16CD"/>
    <w:rsid w:val="00BC1BC5"/>
    <w:rsid w:val="00BC2293"/>
    <w:rsid w:val="00BC3153"/>
    <w:rsid w:val="00BD2248"/>
    <w:rsid w:val="00BD37CF"/>
    <w:rsid w:val="00BD3EE8"/>
    <w:rsid w:val="00BD50B7"/>
    <w:rsid w:val="00BD5792"/>
    <w:rsid w:val="00BD6A7B"/>
    <w:rsid w:val="00BE00BA"/>
    <w:rsid w:val="00BE032E"/>
    <w:rsid w:val="00BE154C"/>
    <w:rsid w:val="00BE370E"/>
    <w:rsid w:val="00BE4A03"/>
    <w:rsid w:val="00BE6A09"/>
    <w:rsid w:val="00BF03D1"/>
    <w:rsid w:val="00BF0CDE"/>
    <w:rsid w:val="00BF2A72"/>
    <w:rsid w:val="00BF3FEC"/>
    <w:rsid w:val="00BF5FE8"/>
    <w:rsid w:val="00BF64CE"/>
    <w:rsid w:val="00C00F70"/>
    <w:rsid w:val="00C0198D"/>
    <w:rsid w:val="00C0548E"/>
    <w:rsid w:val="00C070ED"/>
    <w:rsid w:val="00C1557E"/>
    <w:rsid w:val="00C16CA2"/>
    <w:rsid w:val="00C212EF"/>
    <w:rsid w:val="00C224E3"/>
    <w:rsid w:val="00C225EA"/>
    <w:rsid w:val="00C22B18"/>
    <w:rsid w:val="00C245FA"/>
    <w:rsid w:val="00C24DDD"/>
    <w:rsid w:val="00C2641F"/>
    <w:rsid w:val="00C277F4"/>
    <w:rsid w:val="00C30134"/>
    <w:rsid w:val="00C31E2A"/>
    <w:rsid w:val="00C323A8"/>
    <w:rsid w:val="00C34E5D"/>
    <w:rsid w:val="00C350C5"/>
    <w:rsid w:val="00C36998"/>
    <w:rsid w:val="00C36D07"/>
    <w:rsid w:val="00C40899"/>
    <w:rsid w:val="00C40C58"/>
    <w:rsid w:val="00C45C9A"/>
    <w:rsid w:val="00C4685B"/>
    <w:rsid w:val="00C4773E"/>
    <w:rsid w:val="00C50BF4"/>
    <w:rsid w:val="00C53AC7"/>
    <w:rsid w:val="00C53EC4"/>
    <w:rsid w:val="00C53EF0"/>
    <w:rsid w:val="00C55580"/>
    <w:rsid w:val="00C56585"/>
    <w:rsid w:val="00C56C07"/>
    <w:rsid w:val="00C60533"/>
    <w:rsid w:val="00C60FA7"/>
    <w:rsid w:val="00C614F8"/>
    <w:rsid w:val="00C62D4A"/>
    <w:rsid w:val="00C63D3F"/>
    <w:rsid w:val="00C64675"/>
    <w:rsid w:val="00C64E2F"/>
    <w:rsid w:val="00C67E17"/>
    <w:rsid w:val="00C71B32"/>
    <w:rsid w:val="00C72A28"/>
    <w:rsid w:val="00C7362F"/>
    <w:rsid w:val="00C73A97"/>
    <w:rsid w:val="00C76234"/>
    <w:rsid w:val="00C76363"/>
    <w:rsid w:val="00C76CBD"/>
    <w:rsid w:val="00C8195F"/>
    <w:rsid w:val="00C85C40"/>
    <w:rsid w:val="00C87579"/>
    <w:rsid w:val="00C92E67"/>
    <w:rsid w:val="00C9334D"/>
    <w:rsid w:val="00C93FFF"/>
    <w:rsid w:val="00C95A09"/>
    <w:rsid w:val="00CA7B65"/>
    <w:rsid w:val="00CB005A"/>
    <w:rsid w:val="00CB17E4"/>
    <w:rsid w:val="00CB28B0"/>
    <w:rsid w:val="00CB3974"/>
    <w:rsid w:val="00CB48C3"/>
    <w:rsid w:val="00CC3893"/>
    <w:rsid w:val="00CC5A98"/>
    <w:rsid w:val="00CC7C85"/>
    <w:rsid w:val="00CD2275"/>
    <w:rsid w:val="00CD46BF"/>
    <w:rsid w:val="00CD57E1"/>
    <w:rsid w:val="00CE0CA8"/>
    <w:rsid w:val="00CE1B7B"/>
    <w:rsid w:val="00CE2BF1"/>
    <w:rsid w:val="00CE39A6"/>
    <w:rsid w:val="00CE42EC"/>
    <w:rsid w:val="00CE4775"/>
    <w:rsid w:val="00CE5140"/>
    <w:rsid w:val="00CE54D2"/>
    <w:rsid w:val="00CE6B41"/>
    <w:rsid w:val="00CF1114"/>
    <w:rsid w:val="00CF122B"/>
    <w:rsid w:val="00CF3691"/>
    <w:rsid w:val="00CF6490"/>
    <w:rsid w:val="00D036FD"/>
    <w:rsid w:val="00D04BC2"/>
    <w:rsid w:val="00D057D3"/>
    <w:rsid w:val="00D05BA8"/>
    <w:rsid w:val="00D10977"/>
    <w:rsid w:val="00D12231"/>
    <w:rsid w:val="00D1460D"/>
    <w:rsid w:val="00D162B4"/>
    <w:rsid w:val="00D208FE"/>
    <w:rsid w:val="00D21605"/>
    <w:rsid w:val="00D23048"/>
    <w:rsid w:val="00D262EC"/>
    <w:rsid w:val="00D26303"/>
    <w:rsid w:val="00D26E49"/>
    <w:rsid w:val="00D273B4"/>
    <w:rsid w:val="00D33144"/>
    <w:rsid w:val="00D344BF"/>
    <w:rsid w:val="00D36B33"/>
    <w:rsid w:val="00D37F9C"/>
    <w:rsid w:val="00D41A39"/>
    <w:rsid w:val="00D44534"/>
    <w:rsid w:val="00D44560"/>
    <w:rsid w:val="00D46B0E"/>
    <w:rsid w:val="00D5362C"/>
    <w:rsid w:val="00D60E82"/>
    <w:rsid w:val="00D63616"/>
    <w:rsid w:val="00D724C5"/>
    <w:rsid w:val="00D728E8"/>
    <w:rsid w:val="00D825D4"/>
    <w:rsid w:val="00D844C5"/>
    <w:rsid w:val="00D86A50"/>
    <w:rsid w:val="00D9031F"/>
    <w:rsid w:val="00D90753"/>
    <w:rsid w:val="00D914E0"/>
    <w:rsid w:val="00D9197C"/>
    <w:rsid w:val="00D9245D"/>
    <w:rsid w:val="00DA365C"/>
    <w:rsid w:val="00DA5F48"/>
    <w:rsid w:val="00DA66A1"/>
    <w:rsid w:val="00DB3378"/>
    <w:rsid w:val="00DB4DC7"/>
    <w:rsid w:val="00DB59DB"/>
    <w:rsid w:val="00DB6AAB"/>
    <w:rsid w:val="00DC1A31"/>
    <w:rsid w:val="00DC1FBB"/>
    <w:rsid w:val="00DC2DAF"/>
    <w:rsid w:val="00DC3248"/>
    <w:rsid w:val="00DC5D5B"/>
    <w:rsid w:val="00DC5FBC"/>
    <w:rsid w:val="00DC67C4"/>
    <w:rsid w:val="00DC7048"/>
    <w:rsid w:val="00DD17DF"/>
    <w:rsid w:val="00DD392B"/>
    <w:rsid w:val="00DD6D50"/>
    <w:rsid w:val="00DE05C4"/>
    <w:rsid w:val="00DE08BD"/>
    <w:rsid w:val="00DE3F07"/>
    <w:rsid w:val="00DE55AE"/>
    <w:rsid w:val="00DE566B"/>
    <w:rsid w:val="00DF22C6"/>
    <w:rsid w:val="00DF52F4"/>
    <w:rsid w:val="00DF5590"/>
    <w:rsid w:val="00DF68DB"/>
    <w:rsid w:val="00DF7851"/>
    <w:rsid w:val="00E02662"/>
    <w:rsid w:val="00E05CFF"/>
    <w:rsid w:val="00E069E6"/>
    <w:rsid w:val="00E1161E"/>
    <w:rsid w:val="00E1433C"/>
    <w:rsid w:val="00E168D1"/>
    <w:rsid w:val="00E175A2"/>
    <w:rsid w:val="00E206B7"/>
    <w:rsid w:val="00E25535"/>
    <w:rsid w:val="00E25DBA"/>
    <w:rsid w:val="00E25EA9"/>
    <w:rsid w:val="00E26CBD"/>
    <w:rsid w:val="00E3068B"/>
    <w:rsid w:val="00E328EA"/>
    <w:rsid w:val="00E347A0"/>
    <w:rsid w:val="00E35209"/>
    <w:rsid w:val="00E36208"/>
    <w:rsid w:val="00E43C08"/>
    <w:rsid w:val="00E501C5"/>
    <w:rsid w:val="00E527B8"/>
    <w:rsid w:val="00E53218"/>
    <w:rsid w:val="00E53247"/>
    <w:rsid w:val="00E540B4"/>
    <w:rsid w:val="00E54EA2"/>
    <w:rsid w:val="00E5655B"/>
    <w:rsid w:val="00E56A85"/>
    <w:rsid w:val="00E623F4"/>
    <w:rsid w:val="00E631EE"/>
    <w:rsid w:val="00E65CC6"/>
    <w:rsid w:val="00E70F40"/>
    <w:rsid w:val="00E72899"/>
    <w:rsid w:val="00E72994"/>
    <w:rsid w:val="00E77B1A"/>
    <w:rsid w:val="00E83B2C"/>
    <w:rsid w:val="00E8610C"/>
    <w:rsid w:val="00E870FD"/>
    <w:rsid w:val="00E877D4"/>
    <w:rsid w:val="00E90456"/>
    <w:rsid w:val="00E920C9"/>
    <w:rsid w:val="00E92BD6"/>
    <w:rsid w:val="00E93FE5"/>
    <w:rsid w:val="00E944C2"/>
    <w:rsid w:val="00E9670D"/>
    <w:rsid w:val="00E96C65"/>
    <w:rsid w:val="00EA2C67"/>
    <w:rsid w:val="00EA3211"/>
    <w:rsid w:val="00EA3261"/>
    <w:rsid w:val="00EA4501"/>
    <w:rsid w:val="00EA4A95"/>
    <w:rsid w:val="00EA6775"/>
    <w:rsid w:val="00EB1773"/>
    <w:rsid w:val="00EB2FB1"/>
    <w:rsid w:val="00EB4A08"/>
    <w:rsid w:val="00EB5F89"/>
    <w:rsid w:val="00EB75F2"/>
    <w:rsid w:val="00EC1A6B"/>
    <w:rsid w:val="00EC35E0"/>
    <w:rsid w:val="00EC3CE7"/>
    <w:rsid w:val="00EC45DD"/>
    <w:rsid w:val="00EC655B"/>
    <w:rsid w:val="00EC78CF"/>
    <w:rsid w:val="00ED195B"/>
    <w:rsid w:val="00ED20DB"/>
    <w:rsid w:val="00ED4EB3"/>
    <w:rsid w:val="00ED6B5B"/>
    <w:rsid w:val="00EE3D21"/>
    <w:rsid w:val="00EF06C2"/>
    <w:rsid w:val="00EF083D"/>
    <w:rsid w:val="00EF0B13"/>
    <w:rsid w:val="00EF32E4"/>
    <w:rsid w:val="00EF47E6"/>
    <w:rsid w:val="00EF50DB"/>
    <w:rsid w:val="00EF7B81"/>
    <w:rsid w:val="00EF7BB4"/>
    <w:rsid w:val="00F007AE"/>
    <w:rsid w:val="00F03401"/>
    <w:rsid w:val="00F04CF2"/>
    <w:rsid w:val="00F07DE1"/>
    <w:rsid w:val="00F10418"/>
    <w:rsid w:val="00F11539"/>
    <w:rsid w:val="00F16B4A"/>
    <w:rsid w:val="00F16F35"/>
    <w:rsid w:val="00F22C11"/>
    <w:rsid w:val="00F23DB6"/>
    <w:rsid w:val="00F2506D"/>
    <w:rsid w:val="00F31650"/>
    <w:rsid w:val="00F36380"/>
    <w:rsid w:val="00F36704"/>
    <w:rsid w:val="00F40664"/>
    <w:rsid w:val="00F418AC"/>
    <w:rsid w:val="00F41A6F"/>
    <w:rsid w:val="00F425FC"/>
    <w:rsid w:val="00F42C41"/>
    <w:rsid w:val="00F43146"/>
    <w:rsid w:val="00F52684"/>
    <w:rsid w:val="00F527D6"/>
    <w:rsid w:val="00F52CED"/>
    <w:rsid w:val="00F557BA"/>
    <w:rsid w:val="00F57515"/>
    <w:rsid w:val="00F6308A"/>
    <w:rsid w:val="00F6383F"/>
    <w:rsid w:val="00F641AA"/>
    <w:rsid w:val="00F73750"/>
    <w:rsid w:val="00F76857"/>
    <w:rsid w:val="00F76EBD"/>
    <w:rsid w:val="00F77176"/>
    <w:rsid w:val="00F80C86"/>
    <w:rsid w:val="00F828A3"/>
    <w:rsid w:val="00F84BFE"/>
    <w:rsid w:val="00F853E5"/>
    <w:rsid w:val="00F855A4"/>
    <w:rsid w:val="00F85A8D"/>
    <w:rsid w:val="00F863A7"/>
    <w:rsid w:val="00F9180D"/>
    <w:rsid w:val="00F92F51"/>
    <w:rsid w:val="00F94555"/>
    <w:rsid w:val="00F96BE8"/>
    <w:rsid w:val="00FA3C6F"/>
    <w:rsid w:val="00FA4189"/>
    <w:rsid w:val="00FA4EC8"/>
    <w:rsid w:val="00FB3AC3"/>
    <w:rsid w:val="00FB502C"/>
    <w:rsid w:val="00FB5688"/>
    <w:rsid w:val="00FB5CDA"/>
    <w:rsid w:val="00FB5EA7"/>
    <w:rsid w:val="00FB79B9"/>
    <w:rsid w:val="00FB79D1"/>
    <w:rsid w:val="00FB7FBD"/>
    <w:rsid w:val="00FC0B20"/>
    <w:rsid w:val="00FC4A0C"/>
    <w:rsid w:val="00FC4CBE"/>
    <w:rsid w:val="00FC5D61"/>
    <w:rsid w:val="00FC6409"/>
    <w:rsid w:val="00FC7199"/>
    <w:rsid w:val="00FC75DC"/>
    <w:rsid w:val="00FD0A69"/>
    <w:rsid w:val="00FD42CA"/>
    <w:rsid w:val="00FD4D8C"/>
    <w:rsid w:val="00FD4E85"/>
    <w:rsid w:val="00FD5220"/>
    <w:rsid w:val="00FD6C86"/>
    <w:rsid w:val="00FD7056"/>
    <w:rsid w:val="00FD7102"/>
    <w:rsid w:val="00FE0953"/>
    <w:rsid w:val="00FE1ACC"/>
    <w:rsid w:val="00FE1B79"/>
    <w:rsid w:val="00FE3676"/>
    <w:rsid w:val="00FE4433"/>
    <w:rsid w:val="00FE510A"/>
    <w:rsid w:val="00FE53FD"/>
    <w:rsid w:val="00FE6D49"/>
    <w:rsid w:val="00FF0603"/>
    <w:rsid w:val="00FF1953"/>
    <w:rsid w:val="00FF2BD0"/>
    <w:rsid w:val="00FF2D8E"/>
    <w:rsid w:val="00FF7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3E79"/>
  <w15:docId w15:val="{B8375DB4-04F5-4D19-A544-21FE7572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47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47A"/>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47A"/>
    <w:pPr>
      <w:ind w:left="720"/>
      <w:contextualSpacing/>
    </w:pPr>
  </w:style>
  <w:style w:type="paragraph" w:styleId="PlainText">
    <w:name w:val="Plain Text"/>
    <w:basedOn w:val="Normal"/>
    <w:link w:val="PlainTextChar"/>
    <w:uiPriority w:val="99"/>
    <w:semiHidden/>
    <w:unhideWhenUsed/>
    <w:rsid w:val="006C347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C347A"/>
    <w:rPr>
      <w:rFonts w:ascii="Calibri" w:hAnsi="Calibri"/>
      <w:szCs w:val="21"/>
    </w:rPr>
  </w:style>
  <w:style w:type="paragraph" w:styleId="BalloonText">
    <w:name w:val="Balloon Text"/>
    <w:basedOn w:val="Normal"/>
    <w:link w:val="BalloonTextChar"/>
    <w:uiPriority w:val="99"/>
    <w:semiHidden/>
    <w:unhideWhenUsed/>
    <w:rsid w:val="006C3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7A"/>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 Soligo</dc:creator>
  <cp:keywords/>
  <dc:description/>
  <cp:lastModifiedBy>Lindsay Shannon</cp:lastModifiedBy>
  <cp:revision>2</cp:revision>
  <dcterms:created xsi:type="dcterms:W3CDTF">2022-04-19T21:00:00Z</dcterms:created>
  <dcterms:modified xsi:type="dcterms:W3CDTF">2022-04-19T21:00:00Z</dcterms:modified>
</cp:coreProperties>
</file>