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A5C9" w14:textId="4A4E6FE8" w:rsidR="000178B4" w:rsidRPr="002B57C5" w:rsidRDefault="00BE2D2B" w:rsidP="00BE2D2B">
      <w:pPr>
        <w:pStyle w:val="Heading1"/>
        <w:jc w:val="center"/>
        <w:rPr>
          <w:color w:val="0070C0"/>
        </w:rPr>
      </w:pPr>
      <w:r>
        <w:rPr>
          <w:noProof/>
          <w:color w:val="0070C0"/>
          <w:lang w:val="en-CA" w:eastAsia="en-CA"/>
        </w:rPr>
        <w:drawing>
          <wp:anchor distT="0" distB="0" distL="114300" distR="114300" simplePos="0" relativeHeight="251669504" behindDoc="1" locked="0" layoutInCell="1" allowOverlap="1" wp14:anchorId="35B29263" wp14:editId="0AC0BF4F">
            <wp:simplePos x="0" y="0"/>
            <wp:positionH relativeFrom="margin">
              <wp:align>right</wp:align>
            </wp:positionH>
            <wp:positionV relativeFrom="paragraph">
              <wp:posOffset>308927</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91144B">
        <w:rPr>
          <w:color w:val="0070C0"/>
        </w:rPr>
        <w:t>3</w:t>
      </w:r>
      <w:r w:rsidR="00634EEA" w:rsidRPr="002B57C5">
        <w:rPr>
          <w:color w:val="0070C0"/>
        </w:rPr>
        <w:t xml:space="preserve"> </w:t>
      </w:r>
      <w:r w:rsidR="000C798A">
        <w:rPr>
          <w:color w:val="0070C0"/>
        </w:rPr>
        <w:t>Event</w:t>
      </w:r>
    </w:p>
    <w:p w14:paraId="5F72E609" w14:textId="388B8409" w:rsidR="002B57C5" w:rsidRDefault="002B57C5" w:rsidP="00BE2D2B">
      <w:pPr>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77777777" w:rsidR="00AA7D03" w:rsidRPr="00AA7D03" w:rsidRDefault="00AA7D03" w:rsidP="00BE2D2B">
      <w:pPr>
        <w:jc w:val="center"/>
        <w:rPr>
          <w:rFonts w:asciiTheme="majorHAnsi" w:hAnsiTheme="majorHAnsi"/>
          <w:b/>
          <w:bCs/>
          <w:color w:val="0070C0"/>
          <w:sz w:val="16"/>
          <w:szCs w:val="16"/>
        </w:rPr>
      </w:pPr>
    </w:p>
    <w:p w14:paraId="7E7837A9" w14:textId="2F706F44" w:rsidR="0026161C" w:rsidRDefault="000C798A" w:rsidP="0026161C">
      <w:pPr>
        <w:pStyle w:val="ListParagraph"/>
        <w:tabs>
          <w:tab w:val="center" w:pos="4680"/>
          <w:tab w:val="left" w:pos="5940"/>
        </w:tabs>
        <w:ind w:left="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40B1D790" w14:textId="2279BCCF" w:rsidR="00634EEA" w:rsidRPr="0098061D" w:rsidRDefault="000C798A" w:rsidP="0026161C">
      <w:pPr>
        <w:pStyle w:val="ListParagraph"/>
        <w:ind w:left="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4B717329"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0C798A">
        <w:rPr>
          <w:rFonts w:ascii="Arial" w:hAnsi="Arial" w:cs="Arial"/>
          <w:sz w:val="22"/>
          <w:szCs w:val="22"/>
        </w:rPr>
        <w:t>2</w:t>
      </w:r>
      <w:r w:rsidR="001468A9">
        <w:rPr>
          <w:rFonts w:ascii="Arial" w:hAnsi="Arial" w:cs="Arial"/>
          <w:sz w:val="22"/>
          <w:szCs w:val="22"/>
        </w:rPr>
        <w:t>-202</w:t>
      </w:r>
      <w:r w:rsidR="000C798A">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1EBC19DA" w14:textId="01661668" w:rsidR="00C86791" w:rsidRPr="00F71CD1" w:rsidRDefault="00B90D78" w:rsidP="00A15004">
      <w:pPr>
        <w:jc w:val="both"/>
        <w:rPr>
          <w:rFonts w:ascii="Arial" w:hAnsi="Arial" w:cs="Arial"/>
          <w:b/>
          <w:sz w:val="22"/>
          <w:szCs w:val="22"/>
        </w:rPr>
      </w:pPr>
      <w:r w:rsidRPr="00F71CD1">
        <w:rPr>
          <w:rFonts w:ascii="Arial" w:hAnsi="Arial" w:cs="Arial"/>
          <w:b/>
          <w:sz w:val="22"/>
          <w:szCs w:val="22"/>
        </w:rPr>
        <w:t>FORMAT:</w:t>
      </w:r>
      <w:r w:rsidRPr="00F71CD1">
        <w:rPr>
          <w:rFonts w:ascii="Arial" w:hAnsi="Arial" w:cs="Arial"/>
          <w:sz w:val="22"/>
          <w:szCs w:val="22"/>
        </w:rPr>
        <w:t xml:space="preserve">  </w:t>
      </w:r>
      <w:r w:rsidR="00D166A7" w:rsidRPr="00F71CD1">
        <w:rPr>
          <w:rFonts w:ascii="Arial" w:hAnsi="Arial" w:cs="Arial"/>
          <w:sz w:val="22"/>
          <w:szCs w:val="22"/>
        </w:rPr>
        <w:t xml:space="preserve">  </w:t>
      </w:r>
      <w:r w:rsidR="0029694F" w:rsidRPr="00F71CD1">
        <w:rPr>
          <w:rFonts w:ascii="Arial" w:hAnsi="Arial" w:cs="Arial"/>
          <w:sz w:val="22"/>
          <w:szCs w:val="22"/>
        </w:rPr>
        <w:t xml:space="preserve">The </w:t>
      </w:r>
      <w:r w:rsidR="000033D3">
        <w:rPr>
          <w:rFonts w:ascii="Arial" w:hAnsi="Arial" w:cs="Arial"/>
          <w:sz w:val="22"/>
          <w:szCs w:val="22"/>
        </w:rPr>
        <w:t xml:space="preserve">format </w:t>
      </w:r>
      <w:r w:rsidR="00606A47">
        <w:rPr>
          <w:rFonts w:ascii="Arial" w:hAnsi="Arial" w:cs="Arial"/>
          <w:sz w:val="22"/>
          <w:szCs w:val="22"/>
        </w:rPr>
        <w:t xml:space="preserve">for the preliminary </w:t>
      </w:r>
      <w:r w:rsidR="00225B7B">
        <w:rPr>
          <w:rFonts w:ascii="Arial" w:hAnsi="Arial" w:cs="Arial"/>
          <w:sz w:val="22"/>
          <w:szCs w:val="22"/>
        </w:rPr>
        <w:t xml:space="preserve">round </w:t>
      </w:r>
      <w:r w:rsidR="00606A47">
        <w:rPr>
          <w:rFonts w:ascii="Arial" w:hAnsi="Arial" w:cs="Arial"/>
          <w:sz w:val="22"/>
          <w:szCs w:val="22"/>
        </w:rPr>
        <w:t>will be</w:t>
      </w:r>
      <w:r w:rsidR="00225B7B">
        <w:rPr>
          <w:rFonts w:ascii="Arial" w:hAnsi="Arial" w:cs="Arial"/>
          <w:sz w:val="22"/>
          <w:szCs w:val="22"/>
        </w:rPr>
        <w:t xml:space="preserve"> a triple knockout and the playoff round format will be based on the total number of entries</w:t>
      </w:r>
      <w:r w:rsidR="000033D3">
        <w:rPr>
          <w:rFonts w:ascii="Arial" w:hAnsi="Arial" w:cs="Arial"/>
          <w:sz w:val="22"/>
          <w:szCs w:val="22"/>
        </w:rPr>
        <w:t xml:space="preserve">.  </w:t>
      </w:r>
      <w:r w:rsidR="00560221" w:rsidRPr="00560221">
        <w:rPr>
          <w:rFonts w:ascii="Arial" w:hAnsi="Arial" w:cs="Arial"/>
          <w:color w:val="FF0000"/>
          <w:sz w:val="22"/>
          <w:szCs w:val="22"/>
        </w:rPr>
        <w:t xml:space="preserve">Masters / Senior / Club Championship </w:t>
      </w:r>
      <w:r w:rsidR="0086594D" w:rsidRPr="00560221">
        <w:rPr>
          <w:rFonts w:ascii="Arial" w:hAnsi="Arial" w:cs="Arial"/>
          <w:color w:val="FF0000"/>
          <w:sz w:val="22"/>
          <w:szCs w:val="22"/>
        </w:rPr>
        <w:t xml:space="preserve">Games are </w:t>
      </w:r>
      <w:r w:rsidR="00560221" w:rsidRPr="00560221">
        <w:rPr>
          <w:rFonts w:ascii="Arial" w:hAnsi="Arial" w:cs="Arial"/>
          <w:color w:val="FF0000"/>
          <w:sz w:val="22"/>
          <w:szCs w:val="22"/>
        </w:rPr>
        <w:t xml:space="preserve">Eight </w:t>
      </w:r>
      <w:r w:rsidR="0086594D" w:rsidRPr="00560221">
        <w:rPr>
          <w:rFonts w:ascii="Arial" w:hAnsi="Arial" w:cs="Arial"/>
          <w:color w:val="FF0000"/>
          <w:sz w:val="22"/>
          <w:szCs w:val="22"/>
        </w:rPr>
        <w:t>(</w:t>
      </w:r>
      <w:r w:rsidR="00560221" w:rsidRPr="00560221">
        <w:rPr>
          <w:rFonts w:ascii="Arial" w:hAnsi="Arial" w:cs="Arial"/>
          <w:color w:val="FF0000"/>
          <w:sz w:val="22"/>
          <w:szCs w:val="22"/>
        </w:rPr>
        <w:t>8</w:t>
      </w:r>
      <w:r w:rsidR="0086594D" w:rsidRPr="00560221">
        <w:rPr>
          <w:rFonts w:ascii="Arial" w:hAnsi="Arial" w:cs="Arial"/>
          <w:color w:val="FF0000"/>
          <w:sz w:val="22"/>
          <w:szCs w:val="22"/>
        </w:rPr>
        <w:t xml:space="preserve">) ends (Thinking time </w:t>
      </w:r>
      <w:r w:rsidR="00560221" w:rsidRPr="00560221">
        <w:rPr>
          <w:rFonts w:ascii="Arial" w:hAnsi="Arial" w:cs="Arial"/>
          <w:color w:val="FF0000"/>
          <w:sz w:val="22"/>
          <w:szCs w:val="22"/>
        </w:rPr>
        <w:t>–</w:t>
      </w:r>
      <w:r w:rsidR="0086594D" w:rsidRPr="00560221">
        <w:rPr>
          <w:rFonts w:ascii="Arial" w:hAnsi="Arial" w:cs="Arial"/>
          <w:color w:val="FF0000"/>
          <w:sz w:val="22"/>
          <w:szCs w:val="22"/>
        </w:rPr>
        <w:t xml:space="preserve"> </w:t>
      </w:r>
      <w:r w:rsidR="00D82897" w:rsidRPr="00560221">
        <w:rPr>
          <w:rFonts w:ascii="Arial" w:hAnsi="Arial" w:cs="Arial"/>
          <w:color w:val="FF0000"/>
          <w:sz w:val="22"/>
          <w:szCs w:val="22"/>
        </w:rPr>
        <w:t>3</w:t>
      </w:r>
      <w:r w:rsidR="00560221" w:rsidRPr="00560221">
        <w:rPr>
          <w:rFonts w:ascii="Arial" w:hAnsi="Arial" w:cs="Arial"/>
          <w:color w:val="FF0000"/>
          <w:sz w:val="22"/>
          <w:szCs w:val="22"/>
        </w:rPr>
        <w:t>0</w:t>
      </w:r>
      <w:r w:rsidR="0086594D" w:rsidRPr="00560221">
        <w:rPr>
          <w:rFonts w:ascii="Arial" w:hAnsi="Arial" w:cs="Arial"/>
          <w:color w:val="FF0000"/>
          <w:sz w:val="22"/>
          <w:szCs w:val="22"/>
        </w:rPr>
        <w:t xml:space="preserve"> minutes)</w:t>
      </w:r>
      <w:r w:rsidR="0086594D" w:rsidRPr="00F71CD1">
        <w:rPr>
          <w:rFonts w:ascii="Arial" w:hAnsi="Arial" w:cs="Arial"/>
          <w:sz w:val="22"/>
          <w:szCs w:val="22"/>
        </w:rPr>
        <w:t>.</w:t>
      </w:r>
      <w:r w:rsidR="00560221">
        <w:rPr>
          <w:rFonts w:ascii="Arial" w:hAnsi="Arial" w:cs="Arial"/>
          <w:sz w:val="22"/>
          <w:szCs w:val="22"/>
        </w:rPr>
        <w:t xml:space="preserve"> BC Men’s &amp; Women’s Scotties Games are Ten (10) ends (Thinking time – 38 Minutes)</w:t>
      </w:r>
    </w:p>
    <w:p w14:paraId="3138847E" w14:textId="77777777" w:rsidR="0086594D" w:rsidRDefault="0086594D" w:rsidP="008A2F13">
      <w:pPr>
        <w:jc w:val="both"/>
        <w:rPr>
          <w:rFonts w:ascii="Arial" w:hAnsi="Arial" w:cs="Arial"/>
          <w:b/>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77777777"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Umpires. </w:t>
      </w:r>
      <w:r w:rsidR="00C14A01" w:rsidRPr="00F26F83">
        <w:rPr>
          <w:rFonts w:ascii="Arial" w:hAnsi="Arial" w:cs="Arial"/>
          <w:sz w:val="22"/>
          <w:szCs w:val="22"/>
        </w:rPr>
        <w:t xml:space="preserve">Teams are asked to put up your score immediately after the end. The on-ice officials will prompt you if it is not done. </w:t>
      </w:r>
    </w:p>
    <w:p w14:paraId="2EBD4E7D" w14:textId="77777777" w:rsidR="00C14A01" w:rsidRDefault="00C14A01" w:rsidP="008A2F13">
      <w:pPr>
        <w:jc w:val="both"/>
        <w:rPr>
          <w:rFonts w:ascii="Arial" w:hAnsi="Arial" w:cs="Arial"/>
          <w:sz w:val="22"/>
          <w:szCs w:val="22"/>
        </w:rPr>
      </w:pPr>
    </w:p>
    <w:p w14:paraId="2F78E1F6" w14:textId="763B59F8" w:rsidR="00FF1CB3" w:rsidRDefault="00316289" w:rsidP="008A2F13">
      <w:pPr>
        <w:jc w:val="both"/>
        <w:rPr>
          <w:rFonts w:ascii="Arial" w:hAnsi="Arial" w:cs="Arial"/>
          <w:b/>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A </w:t>
      </w:r>
      <w:r w:rsidR="00C07718">
        <w:rPr>
          <w:rFonts w:ascii="Arial" w:hAnsi="Arial" w:cs="Arial"/>
          <w:sz w:val="22"/>
          <w:szCs w:val="22"/>
        </w:rPr>
        <w:t>timeout</w:t>
      </w:r>
      <w:r>
        <w:rPr>
          <w:rFonts w:ascii="Arial" w:hAnsi="Arial" w:cs="Arial"/>
          <w:sz w:val="22"/>
          <w:szCs w:val="22"/>
        </w:rPr>
        <w:t xml:space="preserve"> request should be called directly to your timer so your clock can be stopped. </w:t>
      </w:r>
      <w:r w:rsidR="00C07718">
        <w:rPr>
          <w:rFonts w:ascii="Arial" w:hAnsi="Arial" w:cs="Arial"/>
          <w:sz w:val="22"/>
          <w:szCs w:val="22"/>
        </w:rPr>
        <w:t>Timeout</w:t>
      </w:r>
      <w:r>
        <w:rPr>
          <w:rFonts w:ascii="Arial" w:hAnsi="Arial" w:cs="Arial"/>
          <w:sz w:val="22"/>
          <w:szCs w:val="22"/>
        </w:rPr>
        <w:t>s must come from a player on ice</w:t>
      </w:r>
      <w:r w:rsidR="00E26AAC">
        <w:rPr>
          <w:rFonts w:ascii="Arial" w:hAnsi="Arial" w:cs="Arial"/>
          <w:sz w:val="22"/>
          <w:szCs w:val="22"/>
        </w:rPr>
        <w:t xml:space="preserve"> while their time clock is running.</w:t>
      </w:r>
      <w:r>
        <w:rPr>
          <w:rFonts w:ascii="Arial" w:hAnsi="Arial" w:cs="Arial"/>
          <w:sz w:val="22"/>
          <w:szCs w:val="22"/>
        </w:rPr>
        <w:t xml:space="preserve"> Signals are </w:t>
      </w:r>
      <w:r w:rsidR="00D766B0">
        <w:rPr>
          <w:rFonts w:ascii="Arial" w:hAnsi="Arial" w:cs="Arial"/>
          <w:sz w:val="22"/>
          <w:szCs w:val="22"/>
        </w:rPr>
        <w:t>"</w:t>
      </w:r>
      <w:r>
        <w:rPr>
          <w:rFonts w:ascii="Arial" w:hAnsi="Arial" w:cs="Arial"/>
          <w:sz w:val="22"/>
          <w:szCs w:val="22"/>
        </w:rPr>
        <w:t>T</w:t>
      </w:r>
      <w:r w:rsidR="00D766B0">
        <w:rPr>
          <w:rFonts w:ascii="Arial" w:hAnsi="Arial" w:cs="Arial"/>
          <w:sz w:val="22"/>
          <w:szCs w:val="22"/>
        </w:rPr>
        <w:t>"</w:t>
      </w:r>
      <w:r w:rsidR="00E26AAC">
        <w:rPr>
          <w:rFonts w:ascii="Arial" w:hAnsi="Arial" w:cs="Arial"/>
          <w:sz w:val="22"/>
          <w:szCs w:val="22"/>
        </w:rPr>
        <w:t xml:space="preserve"> for game </w:t>
      </w:r>
      <w:r w:rsidR="00C07718">
        <w:rPr>
          <w:rFonts w:ascii="Arial" w:hAnsi="Arial" w:cs="Arial"/>
          <w:sz w:val="22"/>
          <w:szCs w:val="22"/>
        </w:rPr>
        <w:t>timeout</w:t>
      </w:r>
      <w:r>
        <w:rPr>
          <w:rFonts w:ascii="Arial" w:hAnsi="Arial" w:cs="Arial"/>
          <w:sz w:val="22"/>
          <w:szCs w:val="22"/>
        </w:rPr>
        <w:t xml:space="preserve"> or </w:t>
      </w:r>
      <w:r w:rsidR="00D766B0">
        <w:rPr>
          <w:rFonts w:ascii="Arial" w:hAnsi="Arial" w:cs="Arial"/>
          <w:sz w:val="22"/>
          <w:szCs w:val="22"/>
        </w:rPr>
        <w:t>"</w:t>
      </w:r>
      <w:r>
        <w:rPr>
          <w:rFonts w:ascii="Arial" w:hAnsi="Arial" w:cs="Arial"/>
          <w:sz w:val="22"/>
          <w:szCs w:val="22"/>
        </w:rPr>
        <w:t>X</w:t>
      </w:r>
      <w:r w:rsidR="00D766B0">
        <w:rPr>
          <w:rFonts w:ascii="Arial" w:hAnsi="Arial" w:cs="Arial"/>
          <w:sz w:val="22"/>
          <w:szCs w:val="22"/>
        </w:rPr>
        <w:t>"</w:t>
      </w:r>
      <w:r w:rsidR="00E26AAC">
        <w:rPr>
          <w:rFonts w:ascii="Arial" w:hAnsi="Arial" w:cs="Arial"/>
          <w:sz w:val="22"/>
          <w:szCs w:val="22"/>
        </w:rPr>
        <w:t xml:space="preserve"> for technic</w:t>
      </w:r>
      <w:r w:rsidR="009156EA">
        <w:rPr>
          <w:rFonts w:ascii="Arial" w:hAnsi="Arial" w:cs="Arial"/>
          <w:sz w:val="22"/>
          <w:szCs w:val="22"/>
        </w:rPr>
        <w:t xml:space="preserve">al </w:t>
      </w:r>
      <w:r w:rsidR="00C07718">
        <w:rPr>
          <w:rFonts w:ascii="Arial" w:hAnsi="Arial" w:cs="Arial"/>
          <w:sz w:val="22"/>
          <w:szCs w:val="22"/>
        </w:rPr>
        <w:t>timeout</w:t>
      </w:r>
      <w:r>
        <w:rPr>
          <w:rFonts w:ascii="Arial" w:hAnsi="Arial" w:cs="Arial"/>
          <w:sz w:val="22"/>
          <w:szCs w:val="22"/>
        </w:rPr>
        <w:t>.</w:t>
      </w:r>
      <w:r w:rsidR="00E82964">
        <w:rPr>
          <w:rFonts w:ascii="Arial" w:hAnsi="Arial" w:cs="Arial"/>
          <w:sz w:val="22"/>
          <w:szCs w:val="22"/>
        </w:rPr>
        <w:t xml:space="preserve"> </w:t>
      </w:r>
      <w:r w:rsidR="00FF1CB3">
        <w:rPr>
          <w:rFonts w:ascii="Arial" w:hAnsi="Arial" w:cs="Arial"/>
          <w:sz w:val="22"/>
          <w:szCs w:val="22"/>
        </w:rPr>
        <w:t>Between end</w:t>
      </w:r>
      <w:r w:rsidR="00D766B0">
        <w:rPr>
          <w:rFonts w:ascii="Arial" w:hAnsi="Arial" w:cs="Arial"/>
          <w:sz w:val="22"/>
          <w:szCs w:val="22"/>
        </w:rPr>
        <w:t>-</w:t>
      </w:r>
      <w:r w:rsidR="00FF1CB3">
        <w:rPr>
          <w:rFonts w:ascii="Arial" w:hAnsi="Arial" w:cs="Arial"/>
          <w:sz w:val="22"/>
          <w:szCs w:val="22"/>
        </w:rPr>
        <w:t>break</w:t>
      </w:r>
      <w:r w:rsidR="00E82964">
        <w:rPr>
          <w:rFonts w:ascii="Arial" w:hAnsi="Arial" w:cs="Arial"/>
          <w:sz w:val="22"/>
          <w:szCs w:val="22"/>
        </w:rPr>
        <w:t>s will be</w:t>
      </w:r>
      <w:r w:rsidR="00FF1CB3">
        <w:rPr>
          <w:rFonts w:ascii="Arial" w:hAnsi="Arial" w:cs="Arial"/>
          <w:sz w:val="22"/>
          <w:szCs w:val="22"/>
        </w:rPr>
        <w:t xml:space="preserve"> </w:t>
      </w:r>
      <w:r w:rsidR="00FF1CB3" w:rsidRPr="00D82897">
        <w:rPr>
          <w:rFonts w:ascii="Arial" w:hAnsi="Arial" w:cs="Arial"/>
          <w:b/>
          <w:color w:val="FF0000"/>
          <w:sz w:val="22"/>
          <w:szCs w:val="22"/>
        </w:rPr>
        <w:t>Turn and Go</w:t>
      </w:r>
      <w:r w:rsidR="00FF1CB3" w:rsidRPr="00D82897">
        <w:rPr>
          <w:rFonts w:ascii="Arial" w:hAnsi="Arial" w:cs="Arial"/>
          <w:color w:val="FF0000"/>
          <w:sz w:val="22"/>
          <w:szCs w:val="22"/>
        </w:rPr>
        <w:t xml:space="preserve"> </w:t>
      </w:r>
      <w:r w:rsidR="00E82964" w:rsidRPr="00D82897">
        <w:rPr>
          <w:rFonts w:ascii="Arial" w:hAnsi="Arial" w:cs="Arial"/>
          <w:color w:val="FF0000"/>
          <w:sz w:val="22"/>
          <w:szCs w:val="22"/>
        </w:rPr>
        <w:t>(</w:t>
      </w:r>
      <w:r w:rsidR="00D5333F" w:rsidRPr="00D82897">
        <w:rPr>
          <w:rFonts w:ascii="Arial" w:hAnsi="Arial" w:cs="Arial"/>
          <w:color w:val="FF0000"/>
          <w:sz w:val="22"/>
          <w:szCs w:val="22"/>
        </w:rPr>
        <w:t>30 second window</w:t>
      </w:r>
      <w:r w:rsidR="00E82964" w:rsidRPr="00D82897">
        <w:rPr>
          <w:rFonts w:ascii="Arial" w:hAnsi="Arial" w:cs="Arial"/>
          <w:color w:val="FF0000"/>
          <w:sz w:val="22"/>
          <w:szCs w:val="22"/>
        </w:rPr>
        <w:t>)</w:t>
      </w:r>
      <w:r w:rsidR="00D5333F">
        <w:rPr>
          <w:rFonts w:ascii="Arial" w:hAnsi="Arial" w:cs="Arial"/>
          <w:sz w:val="22"/>
          <w:szCs w:val="22"/>
        </w:rPr>
        <w:t xml:space="preserve">. </w:t>
      </w:r>
      <w:r w:rsidR="003C02EF">
        <w:rPr>
          <w:rFonts w:ascii="Arial" w:hAnsi="Arial" w:cs="Arial"/>
          <w:b/>
          <w:sz w:val="22"/>
          <w:szCs w:val="22"/>
        </w:rPr>
        <w:t xml:space="preserve">Teams are expected to be in position ready to deliver their first stone at the end of the </w:t>
      </w:r>
      <w:r w:rsidR="003C02EF" w:rsidRPr="00D82897">
        <w:rPr>
          <w:rFonts w:ascii="Arial" w:hAnsi="Arial" w:cs="Arial"/>
          <w:b/>
          <w:color w:val="FF0000"/>
          <w:sz w:val="22"/>
          <w:szCs w:val="22"/>
        </w:rPr>
        <w:t>30 seconds</w:t>
      </w:r>
    </w:p>
    <w:p w14:paraId="4B8157F5" w14:textId="77777777" w:rsidR="00C07718" w:rsidRDefault="00C07718" w:rsidP="008A2F13">
      <w:pPr>
        <w:jc w:val="both"/>
        <w:rPr>
          <w:rFonts w:ascii="Arial" w:hAnsi="Arial" w:cs="Arial"/>
          <w:b/>
          <w:sz w:val="22"/>
          <w:szCs w:val="22"/>
        </w:rPr>
      </w:pPr>
    </w:p>
    <w:p w14:paraId="3C1837AF" w14:textId="77777777"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p>
    <w:p w14:paraId="081CFAB6" w14:textId="77777777" w:rsidR="000178B4" w:rsidRDefault="000178B4" w:rsidP="008A2F13">
      <w:pPr>
        <w:jc w:val="both"/>
        <w:rPr>
          <w:rFonts w:ascii="Arial" w:hAnsi="Arial" w:cs="Arial"/>
          <w:sz w:val="22"/>
          <w:szCs w:val="22"/>
        </w:rPr>
      </w:pPr>
    </w:p>
    <w:p w14:paraId="5ACACC31" w14:textId="77777777" w:rsidR="00D5333F" w:rsidRDefault="00D5333F" w:rsidP="008A2F13">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E82964">
        <w:rPr>
          <w:rFonts w:ascii="Arial" w:hAnsi="Arial" w:cs="Arial"/>
          <w:sz w:val="22"/>
          <w:szCs w:val="22"/>
        </w:rPr>
        <w:t xml:space="preserve">During a </w:t>
      </w:r>
      <w:r w:rsidR="00F8121E" w:rsidRPr="000668B7">
        <w:rPr>
          <w:rFonts w:ascii="Arial" w:hAnsi="Arial" w:cs="Arial"/>
          <w:b/>
          <w:sz w:val="22"/>
          <w:szCs w:val="22"/>
        </w:rPr>
        <w:t>non-</w:t>
      </w:r>
      <w:r w:rsidRPr="000668B7">
        <w:rPr>
          <w:rFonts w:ascii="Arial" w:hAnsi="Arial" w:cs="Arial"/>
          <w:b/>
          <w:sz w:val="22"/>
          <w:szCs w:val="22"/>
        </w:rPr>
        <w:t>televised game</w:t>
      </w:r>
      <w:r w:rsidR="00656028">
        <w:rPr>
          <w:rFonts w:ascii="Arial" w:hAnsi="Arial" w:cs="Arial"/>
          <w:b/>
          <w:sz w:val="22"/>
          <w:szCs w:val="22"/>
        </w:rPr>
        <w:t>,</w:t>
      </w:r>
      <w:r w:rsidRPr="000668B7">
        <w:rPr>
          <w:rFonts w:ascii="Arial" w:hAnsi="Arial" w:cs="Arial"/>
          <w:b/>
          <w:sz w:val="22"/>
          <w:szCs w:val="22"/>
        </w:rPr>
        <w:t xml:space="preserve"> </w:t>
      </w:r>
      <w:r w:rsidR="00E82964">
        <w:rPr>
          <w:rFonts w:ascii="Arial" w:hAnsi="Arial" w:cs="Arial"/>
          <w:b/>
          <w:sz w:val="22"/>
          <w:szCs w:val="22"/>
        </w:rPr>
        <w:t xml:space="preserve">teams </w:t>
      </w:r>
      <w:r w:rsidRPr="000668B7">
        <w:rPr>
          <w:rFonts w:ascii="Arial" w:hAnsi="Arial" w:cs="Arial"/>
          <w:b/>
          <w:sz w:val="22"/>
          <w:szCs w:val="22"/>
        </w:rPr>
        <w:t>may concede at any time</w:t>
      </w:r>
      <w:r w:rsidRPr="000668B7">
        <w:rPr>
          <w:rFonts w:ascii="Arial" w:hAnsi="Arial" w:cs="Arial"/>
          <w:sz w:val="22"/>
          <w:szCs w:val="22"/>
        </w:rPr>
        <w:t>.</w:t>
      </w:r>
      <w:r w:rsidR="007B18AE">
        <w:rPr>
          <w:rFonts w:ascii="Arial" w:hAnsi="Arial" w:cs="Arial"/>
          <w:sz w:val="22"/>
          <w:szCs w:val="22"/>
        </w:rPr>
        <w:t xml:space="preserve"> In</w:t>
      </w:r>
      <w:r>
        <w:rPr>
          <w:rFonts w:ascii="Arial" w:hAnsi="Arial" w:cs="Arial"/>
          <w:sz w:val="22"/>
          <w:szCs w:val="22"/>
        </w:rPr>
        <w:t xml:space="preserve"> </w:t>
      </w:r>
      <w:r w:rsidR="00C15E30">
        <w:rPr>
          <w:rFonts w:ascii="Arial" w:hAnsi="Arial" w:cs="Arial"/>
          <w:sz w:val="22"/>
          <w:szCs w:val="22"/>
        </w:rPr>
        <w:t xml:space="preserve">professionally produced </w:t>
      </w:r>
      <w:r>
        <w:rPr>
          <w:rFonts w:ascii="Arial" w:hAnsi="Arial" w:cs="Arial"/>
          <w:sz w:val="22"/>
          <w:szCs w:val="22"/>
        </w:rPr>
        <w:t>televised</w:t>
      </w:r>
      <w:r w:rsidR="00C15E30">
        <w:rPr>
          <w:rFonts w:ascii="Arial" w:hAnsi="Arial" w:cs="Arial"/>
          <w:sz w:val="22"/>
          <w:szCs w:val="22"/>
        </w:rPr>
        <w:t xml:space="preserve"> or streamed</w:t>
      </w:r>
      <w:r>
        <w:rPr>
          <w:rFonts w:ascii="Arial" w:hAnsi="Arial" w:cs="Arial"/>
          <w:sz w:val="22"/>
          <w:szCs w:val="22"/>
        </w:rPr>
        <w:t xml:space="preserve"> g</w:t>
      </w:r>
      <w:r w:rsidR="00442818">
        <w:rPr>
          <w:rFonts w:ascii="Arial" w:hAnsi="Arial" w:cs="Arial"/>
          <w:sz w:val="22"/>
          <w:szCs w:val="22"/>
        </w:rPr>
        <w:t>ame</w:t>
      </w:r>
      <w:r w:rsidR="00E82964">
        <w:rPr>
          <w:rFonts w:ascii="Arial" w:hAnsi="Arial" w:cs="Arial"/>
          <w:sz w:val="22"/>
          <w:szCs w:val="22"/>
        </w:rPr>
        <w:t>s</w:t>
      </w:r>
      <w:r w:rsidR="00656028">
        <w:rPr>
          <w:rFonts w:ascii="Arial" w:hAnsi="Arial" w:cs="Arial"/>
          <w:sz w:val="22"/>
          <w:szCs w:val="22"/>
        </w:rPr>
        <w:t>,</w:t>
      </w:r>
      <w:r w:rsidR="007B18AE">
        <w:rPr>
          <w:rFonts w:ascii="Arial" w:hAnsi="Arial" w:cs="Arial"/>
          <w:sz w:val="22"/>
          <w:szCs w:val="22"/>
        </w:rPr>
        <w:t xml:space="preserve"> teams must play a</w:t>
      </w:r>
      <w:r w:rsidR="00A81DB1">
        <w:rPr>
          <w:rFonts w:ascii="Arial" w:hAnsi="Arial" w:cs="Arial"/>
          <w:sz w:val="22"/>
          <w:szCs w:val="22"/>
        </w:rPr>
        <w:t xml:space="preserve"> </w:t>
      </w:r>
      <w:r w:rsidR="00442818" w:rsidRPr="007B18AE">
        <w:rPr>
          <w:rFonts w:ascii="Arial" w:hAnsi="Arial" w:cs="Arial"/>
          <w:sz w:val="22"/>
          <w:szCs w:val="22"/>
        </w:rPr>
        <w:t xml:space="preserve">minimum of </w:t>
      </w:r>
      <w:r w:rsidR="00767B81" w:rsidRPr="007B18AE">
        <w:rPr>
          <w:rFonts w:ascii="Arial" w:hAnsi="Arial" w:cs="Arial"/>
          <w:sz w:val="22"/>
          <w:szCs w:val="22"/>
        </w:rPr>
        <w:t>8</w:t>
      </w:r>
      <w:r w:rsidR="001468A9">
        <w:rPr>
          <w:rFonts w:ascii="Arial" w:hAnsi="Arial" w:cs="Arial"/>
          <w:sz w:val="22"/>
          <w:szCs w:val="22"/>
        </w:rPr>
        <w:t xml:space="preserve"> </w:t>
      </w:r>
      <w:r w:rsidRPr="007B18AE">
        <w:rPr>
          <w:rFonts w:ascii="Arial" w:hAnsi="Arial" w:cs="Arial"/>
          <w:sz w:val="22"/>
          <w:szCs w:val="22"/>
        </w:rPr>
        <w:t>ends</w:t>
      </w:r>
      <w:r w:rsidR="007B18AE">
        <w:rPr>
          <w:rFonts w:ascii="Arial" w:hAnsi="Arial" w:cs="Arial"/>
          <w:sz w:val="22"/>
          <w:szCs w:val="22"/>
        </w:rPr>
        <w:t xml:space="preserve"> unless </w:t>
      </w:r>
      <w:r w:rsidR="009156EA" w:rsidRPr="007B18AE">
        <w:rPr>
          <w:rFonts w:ascii="Arial" w:hAnsi="Arial" w:cs="Arial"/>
          <w:sz w:val="22"/>
          <w:szCs w:val="22"/>
        </w:rPr>
        <w:t>permission</w:t>
      </w:r>
      <w:r w:rsidR="007B18AE">
        <w:rPr>
          <w:rFonts w:ascii="Arial" w:hAnsi="Arial" w:cs="Arial"/>
          <w:sz w:val="22"/>
          <w:szCs w:val="22"/>
        </w:rPr>
        <w:t xml:space="preserve"> to </w:t>
      </w:r>
      <w:r w:rsidR="007B18AE" w:rsidRPr="007B18AE">
        <w:rPr>
          <w:rFonts w:ascii="Arial" w:hAnsi="Arial" w:cs="Arial"/>
          <w:sz w:val="22"/>
          <w:szCs w:val="22"/>
        </w:rPr>
        <w:t xml:space="preserve">concede </w:t>
      </w:r>
      <w:r w:rsidR="007B18AE">
        <w:rPr>
          <w:rFonts w:ascii="Arial" w:hAnsi="Arial" w:cs="Arial"/>
          <w:sz w:val="22"/>
          <w:szCs w:val="22"/>
        </w:rPr>
        <w:t xml:space="preserve">is </w:t>
      </w:r>
      <w:r w:rsidR="007B18AE" w:rsidRPr="007B18AE">
        <w:rPr>
          <w:rFonts w:ascii="Arial" w:hAnsi="Arial" w:cs="Arial"/>
          <w:sz w:val="22"/>
          <w:szCs w:val="22"/>
        </w:rPr>
        <w:t xml:space="preserve">granted by </w:t>
      </w:r>
      <w:r w:rsidRPr="007B18AE">
        <w:rPr>
          <w:rFonts w:ascii="Arial" w:hAnsi="Arial" w:cs="Arial"/>
          <w:sz w:val="22"/>
          <w:szCs w:val="22"/>
        </w:rPr>
        <w:t>the television network</w:t>
      </w:r>
      <w:r w:rsidR="009156EA" w:rsidRPr="007B18AE">
        <w:rPr>
          <w:rFonts w:ascii="Arial" w:hAnsi="Arial" w:cs="Arial"/>
          <w:sz w:val="22"/>
          <w:szCs w:val="22"/>
        </w:rPr>
        <w:t xml:space="preserve"> </w:t>
      </w:r>
      <w:r w:rsidR="007B18AE">
        <w:rPr>
          <w:rFonts w:ascii="Arial" w:hAnsi="Arial" w:cs="Arial"/>
          <w:sz w:val="22"/>
          <w:szCs w:val="22"/>
        </w:rPr>
        <w:t>and the Chief Umpire.</w:t>
      </w:r>
    </w:p>
    <w:p w14:paraId="310856DB" w14:textId="77777777" w:rsidR="00C376DF" w:rsidRPr="007B18AE" w:rsidRDefault="00C376DF" w:rsidP="008A2F13">
      <w:pPr>
        <w:jc w:val="both"/>
        <w:rPr>
          <w:rFonts w:ascii="Arial" w:hAnsi="Arial" w:cs="Arial"/>
          <w:sz w:val="22"/>
          <w:szCs w:val="22"/>
        </w:rPr>
      </w:pPr>
    </w:p>
    <w:p w14:paraId="27F8EE58" w14:textId="77777777" w:rsidR="00A81DB1" w:rsidRDefault="00A81DB1"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lastRenderedPageBreak/>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2113CA14" w14:textId="77777777" w:rsidR="009156EA" w:rsidRDefault="00FF30F2" w:rsidP="00A15004">
      <w:pPr>
        <w:jc w:val="both"/>
        <w:rPr>
          <w:rFonts w:ascii="Arial" w:hAnsi="Arial" w:cs="Arial"/>
          <w:sz w:val="22"/>
          <w:szCs w:val="22"/>
        </w:rPr>
      </w:pPr>
      <w:r>
        <w:rPr>
          <w:rFonts w:ascii="Arial" w:hAnsi="Arial" w:cs="Arial"/>
          <w:sz w:val="22"/>
          <w:szCs w:val="22"/>
        </w:rPr>
        <w:t>CurlTime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788DBE3E" w:rsidR="009156EA" w:rsidRDefault="006F1005" w:rsidP="009156EA">
      <w:pPr>
        <w:pStyle w:val="ListParagraph"/>
        <w:numPr>
          <w:ilvl w:val="0"/>
          <w:numId w:val="4"/>
        </w:numPr>
        <w:jc w:val="both"/>
        <w:rPr>
          <w:rFonts w:ascii="Arial" w:hAnsi="Arial" w:cs="Arial"/>
          <w:sz w:val="22"/>
          <w:szCs w:val="22"/>
        </w:rPr>
      </w:pPr>
      <w:r w:rsidRPr="006F1005">
        <w:rPr>
          <w:rFonts w:ascii="Arial" w:hAnsi="Arial" w:cs="Arial"/>
          <w:color w:val="FF0000"/>
          <w:sz w:val="22"/>
          <w:szCs w:val="22"/>
        </w:rPr>
        <w:t xml:space="preserve">30 / </w:t>
      </w:r>
      <w:r w:rsidR="00910D87" w:rsidRPr="006F1005">
        <w:rPr>
          <w:rFonts w:ascii="Arial" w:hAnsi="Arial" w:cs="Arial"/>
          <w:color w:val="FF0000"/>
          <w:sz w:val="22"/>
          <w:szCs w:val="22"/>
        </w:rPr>
        <w:t>38</w:t>
      </w:r>
      <w:r w:rsidR="008C56D3" w:rsidRPr="006F1005">
        <w:rPr>
          <w:rFonts w:ascii="Arial" w:hAnsi="Arial" w:cs="Arial"/>
          <w:color w:val="FF0000"/>
          <w:sz w:val="22"/>
          <w:szCs w:val="22"/>
        </w:rPr>
        <w:t xml:space="preserve"> </w:t>
      </w:r>
      <w:r w:rsidR="008C56D3" w:rsidRPr="009156EA">
        <w:rPr>
          <w:rFonts w:ascii="Arial" w:hAnsi="Arial" w:cs="Arial"/>
          <w:sz w:val="22"/>
          <w:szCs w:val="22"/>
        </w:rPr>
        <w:t xml:space="preserve">minutes to </w:t>
      </w:r>
      <w:r w:rsidR="00024D78" w:rsidRPr="009156EA">
        <w:rPr>
          <w:rFonts w:ascii="Arial" w:hAnsi="Arial" w:cs="Arial"/>
          <w:sz w:val="22"/>
          <w:szCs w:val="22"/>
        </w:rPr>
        <w:t xml:space="preserve">complete </w:t>
      </w:r>
      <w:r w:rsidRPr="006F1005">
        <w:rPr>
          <w:rFonts w:ascii="Arial" w:hAnsi="Arial" w:cs="Arial"/>
          <w:color w:val="FF0000"/>
          <w:sz w:val="22"/>
          <w:szCs w:val="22"/>
        </w:rPr>
        <w:t xml:space="preserve">8 / </w:t>
      </w:r>
      <w:r w:rsidR="00910D87" w:rsidRPr="006F1005">
        <w:rPr>
          <w:rFonts w:ascii="Arial" w:hAnsi="Arial" w:cs="Arial"/>
          <w:color w:val="FF0000"/>
          <w:sz w:val="22"/>
          <w:szCs w:val="22"/>
        </w:rPr>
        <w:t xml:space="preserve">10 </w:t>
      </w:r>
      <w:r w:rsidR="008C56D3" w:rsidRPr="009156EA">
        <w:rPr>
          <w:rFonts w:ascii="Arial" w:hAnsi="Arial" w:cs="Arial"/>
          <w:sz w:val="22"/>
          <w:szCs w:val="22"/>
        </w:rPr>
        <w:t>ends.</w:t>
      </w:r>
    </w:p>
    <w:p w14:paraId="143E71C9" w14:textId="3993E0C4"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910D87">
        <w:rPr>
          <w:rFonts w:ascii="Arial" w:hAnsi="Arial" w:cs="Arial"/>
          <w:sz w:val="22"/>
          <w:szCs w:val="22"/>
        </w:rPr>
        <w:t>5</w:t>
      </w:r>
      <w:r w:rsidRPr="009156EA">
        <w:rPr>
          <w:rFonts w:ascii="Arial" w:hAnsi="Arial" w:cs="Arial"/>
          <w:sz w:val="22"/>
          <w:szCs w:val="22"/>
        </w:rPr>
        <w:t xml:space="preserve"> minutes. 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p>
    <w:p w14:paraId="3A9FEE8E" w14:textId="77777777"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Extra end is 4</w:t>
      </w:r>
      <w:r w:rsidR="00DB7099" w:rsidRPr="009156EA">
        <w:rPr>
          <w:rFonts w:ascii="Arial" w:hAnsi="Arial" w:cs="Arial"/>
          <w:sz w:val="22"/>
          <w:szCs w:val="22"/>
        </w:rPr>
        <w:t xml:space="preserve"> </w:t>
      </w:r>
      <w:r w:rsidRPr="009156EA">
        <w:rPr>
          <w:rFonts w:ascii="Arial" w:hAnsi="Arial" w:cs="Arial"/>
          <w:sz w:val="22"/>
          <w:szCs w:val="22"/>
        </w:rPr>
        <w:t>min 30 seconds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C52AFA">
        <w:rPr>
          <w:rFonts w:ascii="Arial" w:hAnsi="Arial" w:cs="Arial"/>
          <w:sz w:val="22"/>
          <w:szCs w:val="22"/>
        </w:rPr>
        <w:t xml:space="preserve"> (traditional 8 and 10 end games)</w:t>
      </w:r>
      <w:r w:rsidR="00B4633D" w:rsidRPr="009156EA">
        <w:rPr>
          <w:rFonts w:ascii="Arial" w:hAnsi="Arial" w:cs="Arial"/>
          <w:sz w:val="22"/>
          <w:szCs w:val="22"/>
        </w:rPr>
        <w:t>.</w:t>
      </w:r>
      <w:r w:rsidR="00FF30F2" w:rsidRPr="009156EA">
        <w:rPr>
          <w:rFonts w:ascii="Arial" w:hAnsi="Arial" w:cs="Arial"/>
          <w:sz w:val="22"/>
          <w:szCs w:val="22"/>
        </w:rPr>
        <w:t xml:space="preserve">  </w:t>
      </w:r>
    </w:p>
    <w:p w14:paraId="248FA2D1" w14:textId="77777777" w:rsidR="00B4633D" w:rsidRDefault="00B4633D" w:rsidP="00A15004">
      <w:pPr>
        <w:jc w:val="both"/>
        <w:rPr>
          <w:rFonts w:ascii="Arial" w:hAnsi="Arial" w:cs="Arial"/>
          <w:sz w:val="22"/>
          <w:szCs w:val="22"/>
        </w:rPr>
      </w:pPr>
    </w:p>
    <w:p w14:paraId="3565EE9D" w14:textId="38CA8A3D" w:rsidR="00153674" w:rsidRDefault="00892681" w:rsidP="00A15004">
      <w:pPr>
        <w:jc w:val="both"/>
        <w:rPr>
          <w:rFonts w:ascii="Arial" w:hAnsi="Arial" w:cs="Arial"/>
          <w:sz w:val="22"/>
          <w:szCs w:val="22"/>
        </w:rPr>
      </w:pPr>
      <w:r w:rsidRPr="000B1E43">
        <w:rPr>
          <w:rFonts w:ascii="Arial" w:hAnsi="Arial" w:cs="Arial"/>
          <w:sz w:val="22"/>
          <w:szCs w:val="22"/>
        </w:rPr>
        <w:t>As per Rules of Curling for Officiated Play</w:t>
      </w:r>
      <w:r w:rsidR="00DB7099">
        <w:rPr>
          <w:rFonts w:ascii="Arial" w:hAnsi="Arial" w:cs="Arial"/>
          <w:sz w:val="22"/>
          <w:szCs w:val="22"/>
        </w:rPr>
        <w:t xml:space="preserve">, </w:t>
      </w:r>
      <w:r w:rsidRPr="000B1E43">
        <w:rPr>
          <w:rFonts w:ascii="Arial" w:hAnsi="Arial" w:cs="Arial"/>
          <w:sz w:val="22"/>
          <w:szCs w:val="22"/>
        </w:rPr>
        <w:t xml:space="preserve">Rule </w:t>
      </w:r>
      <w:r w:rsidR="00A05610">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w:t>
      </w:r>
      <w:r w:rsidR="00E725B2">
        <w:rPr>
          <w:rFonts w:ascii="Arial" w:hAnsi="Arial" w:cs="Arial"/>
          <w:sz w:val="22"/>
          <w:szCs w:val="22"/>
        </w:rPr>
        <w:t xml:space="preserve">will </w:t>
      </w:r>
      <w:r w:rsidRPr="000B1E43">
        <w:rPr>
          <w:rFonts w:ascii="Arial" w:hAnsi="Arial" w:cs="Arial"/>
          <w:sz w:val="22"/>
          <w:szCs w:val="22"/>
        </w:rPr>
        <w:t>notif</w:t>
      </w:r>
      <w:r w:rsidR="00E725B2">
        <w:rPr>
          <w:rFonts w:ascii="Arial" w:hAnsi="Arial" w:cs="Arial"/>
          <w:sz w:val="22"/>
          <w:szCs w:val="22"/>
        </w:rPr>
        <w:t>y</w:t>
      </w:r>
      <w:r w:rsidRPr="000B1E43">
        <w:rPr>
          <w:rFonts w:ascii="Arial" w:hAnsi="Arial" w:cs="Arial"/>
          <w:sz w:val="22"/>
          <w:szCs w:val="22"/>
        </w:rPr>
        <w:t xml:space="preserve"> the skip of the offending team and, after the notification, if the next stone to be delivered has not reached the t-line at the delivering end within 45 seconds; the stone is removed from play immediately”. </w:t>
      </w:r>
    </w:p>
    <w:p w14:paraId="227FC9D7" w14:textId="77777777" w:rsidR="00C216CD" w:rsidRPr="000B1E43" w:rsidRDefault="00C216CD" w:rsidP="00A15004">
      <w:pPr>
        <w:jc w:val="both"/>
        <w:rPr>
          <w:rFonts w:ascii="Arial" w:hAnsi="Arial" w:cs="Arial"/>
          <w:sz w:val="22"/>
          <w:szCs w:val="22"/>
        </w:rPr>
      </w:pPr>
    </w:p>
    <w:p w14:paraId="1B6EF78D" w14:textId="44A32AAB" w:rsidR="0086550D" w:rsidRDefault="00C07718" w:rsidP="00153674">
      <w:pPr>
        <w:jc w:val="both"/>
        <w:rPr>
          <w:rFonts w:ascii="Arial" w:hAnsi="Arial" w:cs="Arial"/>
          <w:sz w:val="22"/>
          <w:szCs w:val="22"/>
        </w:rPr>
      </w:pPr>
      <w:r>
        <w:rPr>
          <w:rFonts w:ascii="Arial" w:hAnsi="Arial" w:cs="Arial"/>
          <w:b/>
          <w:sz w:val="22"/>
          <w:szCs w:val="22"/>
        </w:rPr>
        <w:t>TIMEOUT</w:t>
      </w:r>
      <w:r w:rsidR="00153674" w:rsidRPr="000B1E43">
        <w:rPr>
          <w:rFonts w:ascii="Arial" w:hAnsi="Arial" w:cs="Arial"/>
          <w:b/>
          <w:sz w:val="22"/>
          <w:szCs w:val="22"/>
        </w:rPr>
        <w:t xml:space="preserve">S:  </w:t>
      </w:r>
      <w:r w:rsidR="00B4633D" w:rsidRPr="00B4633D">
        <w:rPr>
          <w:rFonts w:ascii="Arial" w:hAnsi="Arial" w:cs="Arial"/>
          <w:sz w:val="22"/>
          <w:szCs w:val="22"/>
        </w:rPr>
        <w:t>Each team</w:t>
      </w:r>
      <w:r w:rsidR="00B4633D">
        <w:rPr>
          <w:rFonts w:ascii="Arial" w:hAnsi="Arial" w:cs="Arial"/>
          <w:sz w:val="22"/>
          <w:szCs w:val="22"/>
        </w:rPr>
        <w:t xml:space="preserve"> will have </w:t>
      </w:r>
      <w:r w:rsidR="00E725B2">
        <w:rPr>
          <w:rFonts w:ascii="Arial" w:hAnsi="Arial" w:cs="Arial"/>
          <w:sz w:val="22"/>
          <w:szCs w:val="22"/>
        </w:rPr>
        <w:t xml:space="preserve">two </w:t>
      </w:r>
      <w:r w:rsidR="00B4633D">
        <w:rPr>
          <w:rFonts w:ascii="Arial" w:hAnsi="Arial" w:cs="Arial"/>
          <w:sz w:val="22"/>
          <w:szCs w:val="22"/>
        </w:rPr>
        <w:t xml:space="preserve">90 </w:t>
      </w:r>
      <w:r w:rsidR="0086550D">
        <w:rPr>
          <w:rFonts w:ascii="Arial" w:hAnsi="Arial" w:cs="Arial"/>
          <w:sz w:val="22"/>
          <w:szCs w:val="22"/>
        </w:rPr>
        <w:t>se</w:t>
      </w:r>
      <w:r w:rsidR="00B4633D">
        <w:rPr>
          <w:rFonts w:ascii="Arial" w:hAnsi="Arial" w:cs="Arial"/>
          <w:sz w:val="22"/>
          <w:szCs w:val="22"/>
        </w:rPr>
        <w:t xml:space="preserve">cond </w:t>
      </w:r>
      <w:r>
        <w:rPr>
          <w:rFonts w:ascii="Arial" w:hAnsi="Arial" w:cs="Arial"/>
          <w:sz w:val="22"/>
          <w:szCs w:val="22"/>
        </w:rPr>
        <w:t>timeout</w:t>
      </w:r>
      <w:r w:rsidR="00B4633D">
        <w:rPr>
          <w:rFonts w:ascii="Arial" w:hAnsi="Arial" w:cs="Arial"/>
          <w:sz w:val="22"/>
          <w:szCs w:val="22"/>
        </w:rPr>
        <w:t>s during a</w:t>
      </w:r>
      <w:r w:rsidR="007052EF">
        <w:rPr>
          <w:rFonts w:ascii="Arial" w:hAnsi="Arial" w:cs="Arial"/>
          <w:sz w:val="22"/>
          <w:szCs w:val="22"/>
        </w:rPr>
        <w:t xml:space="preserve"> </w:t>
      </w:r>
      <w:r w:rsidR="00910D87">
        <w:rPr>
          <w:rFonts w:ascii="Arial" w:hAnsi="Arial" w:cs="Arial"/>
          <w:sz w:val="22"/>
          <w:szCs w:val="22"/>
        </w:rPr>
        <w:t>10</w:t>
      </w:r>
      <w:r w:rsidR="007052EF">
        <w:rPr>
          <w:rFonts w:ascii="Arial" w:hAnsi="Arial" w:cs="Arial"/>
          <w:sz w:val="22"/>
          <w:szCs w:val="22"/>
        </w:rPr>
        <w:t>-</w:t>
      </w:r>
      <w:r w:rsidR="00B4633D">
        <w:rPr>
          <w:rFonts w:ascii="Arial" w:hAnsi="Arial" w:cs="Arial"/>
          <w:sz w:val="22"/>
          <w:szCs w:val="22"/>
        </w:rPr>
        <w:t xml:space="preserve">end game and </w:t>
      </w:r>
      <w:r w:rsidR="00E725B2">
        <w:rPr>
          <w:rFonts w:ascii="Arial" w:hAnsi="Arial" w:cs="Arial"/>
          <w:sz w:val="22"/>
          <w:szCs w:val="22"/>
        </w:rPr>
        <w:t xml:space="preserve">one </w:t>
      </w:r>
      <w:r w:rsidR="00B4633D">
        <w:rPr>
          <w:rFonts w:ascii="Arial" w:hAnsi="Arial" w:cs="Arial"/>
          <w:sz w:val="22"/>
          <w:szCs w:val="22"/>
        </w:rPr>
        <w:t xml:space="preserve">90 second </w:t>
      </w:r>
      <w:r>
        <w:rPr>
          <w:rFonts w:ascii="Arial" w:hAnsi="Arial" w:cs="Arial"/>
          <w:sz w:val="22"/>
          <w:szCs w:val="22"/>
        </w:rPr>
        <w:t>timeout</w:t>
      </w:r>
      <w:r w:rsidR="00B4633D">
        <w:rPr>
          <w:rFonts w:ascii="Arial" w:hAnsi="Arial" w:cs="Arial"/>
          <w:sz w:val="22"/>
          <w:szCs w:val="22"/>
        </w:rPr>
        <w:t xml:space="preserve"> during an extra end.</w:t>
      </w:r>
      <w:r w:rsidR="00FF30F2">
        <w:rPr>
          <w:rFonts w:ascii="Arial" w:hAnsi="Arial" w:cs="Arial"/>
          <w:sz w:val="22"/>
          <w:szCs w:val="22"/>
        </w:rPr>
        <w:t xml:space="preserve"> </w:t>
      </w:r>
      <w:r w:rsidR="00B163DA">
        <w:rPr>
          <w:rFonts w:ascii="Arial" w:hAnsi="Arial" w:cs="Arial"/>
          <w:sz w:val="22"/>
          <w:szCs w:val="22"/>
        </w:rPr>
        <w:t>T</w:t>
      </w:r>
      <w:r>
        <w:rPr>
          <w:rFonts w:ascii="Arial" w:hAnsi="Arial" w:cs="Arial"/>
          <w:sz w:val="22"/>
          <w:szCs w:val="22"/>
        </w:rPr>
        <w:t>imeout</w:t>
      </w:r>
      <w:r w:rsidR="00B4633D">
        <w:rPr>
          <w:rFonts w:ascii="Arial" w:hAnsi="Arial" w:cs="Arial"/>
          <w:sz w:val="22"/>
          <w:szCs w:val="22"/>
        </w:rPr>
        <w:t xml:space="preserve"> </w:t>
      </w:r>
      <w:r w:rsidR="005326E7">
        <w:rPr>
          <w:rFonts w:ascii="Arial" w:hAnsi="Arial" w:cs="Arial"/>
          <w:sz w:val="22"/>
          <w:szCs w:val="22"/>
        </w:rPr>
        <w:t>will commence once the coa</w:t>
      </w:r>
      <w:r w:rsidR="00B163DA">
        <w:rPr>
          <w:rFonts w:ascii="Arial" w:hAnsi="Arial" w:cs="Arial"/>
          <w:sz w:val="22"/>
          <w:szCs w:val="22"/>
        </w:rPr>
        <w:t>ch reaches their team</w:t>
      </w:r>
      <w:r w:rsidR="00656028">
        <w:rPr>
          <w:rFonts w:ascii="Arial" w:hAnsi="Arial" w:cs="Arial"/>
          <w:sz w:val="22"/>
          <w:szCs w:val="22"/>
        </w:rPr>
        <w:t>,</w:t>
      </w:r>
      <w:r w:rsidR="00B163DA">
        <w:rPr>
          <w:rFonts w:ascii="Arial" w:hAnsi="Arial" w:cs="Arial"/>
          <w:sz w:val="22"/>
          <w:szCs w:val="22"/>
        </w:rPr>
        <w:t xml:space="preserve"> at which time the supervisor will signal to start the time out. If there is no coach, the time-out will </w:t>
      </w:r>
      <w:r w:rsidR="00AB37F7">
        <w:rPr>
          <w:rFonts w:ascii="Arial" w:hAnsi="Arial" w:cs="Arial"/>
          <w:sz w:val="22"/>
          <w:szCs w:val="22"/>
        </w:rPr>
        <w:t xml:space="preserve">commence </w:t>
      </w:r>
      <w:r w:rsidR="00B163DA">
        <w:rPr>
          <w:rFonts w:ascii="Arial" w:hAnsi="Arial" w:cs="Arial"/>
          <w:sz w:val="22"/>
          <w:szCs w:val="22"/>
        </w:rPr>
        <w:t>automatically</w:t>
      </w:r>
      <w:r w:rsidR="00AB37F7">
        <w:rPr>
          <w:rFonts w:ascii="Arial" w:hAnsi="Arial" w:cs="Arial"/>
          <w:sz w:val="22"/>
          <w:szCs w:val="22"/>
        </w:rPr>
        <w:t>.</w:t>
      </w:r>
      <w:r w:rsidR="002C7E30">
        <w:rPr>
          <w:rFonts w:ascii="Arial" w:hAnsi="Arial" w:cs="Arial"/>
          <w:sz w:val="22"/>
          <w:szCs w:val="22"/>
        </w:rPr>
        <w:t xml:space="preserve"> </w:t>
      </w:r>
    </w:p>
    <w:p w14:paraId="0B1BA9C7" w14:textId="77777777" w:rsidR="00584B8B" w:rsidRDefault="00584B8B" w:rsidP="00153674">
      <w:pPr>
        <w:jc w:val="both"/>
        <w:rPr>
          <w:rFonts w:ascii="Arial" w:hAnsi="Arial" w:cs="Arial"/>
          <w:sz w:val="22"/>
          <w:szCs w:val="22"/>
        </w:rPr>
      </w:pPr>
    </w:p>
    <w:p w14:paraId="3F4CEAB2" w14:textId="77777777" w:rsidR="0086550D" w:rsidRDefault="00C07718" w:rsidP="00153674">
      <w:pPr>
        <w:jc w:val="both"/>
        <w:rPr>
          <w:rFonts w:ascii="Arial" w:hAnsi="Arial" w:cs="Arial"/>
          <w:sz w:val="22"/>
          <w:szCs w:val="22"/>
        </w:rPr>
      </w:pPr>
      <w:r>
        <w:rPr>
          <w:rFonts w:ascii="Arial" w:hAnsi="Arial" w:cs="Arial"/>
          <w:sz w:val="22"/>
          <w:szCs w:val="22"/>
        </w:rPr>
        <w:t>Timeout</w:t>
      </w:r>
      <w:r w:rsidR="006A126C" w:rsidRPr="00574D07">
        <w:rPr>
          <w:rFonts w:ascii="Arial" w:hAnsi="Arial" w:cs="Arial"/>
          <w:sz w:val="22"/>
          <w:szCs w:val="22"/>
        </w:rPr>
        <w:t xml:space="preserve">s </w:t>
      </w:r>
      <w:r w:rsidR="00FF30F2" w:rsidRPr="00574D07">
        <w:rPr>
          <w:rFonts w:ascii="Arial" w:hAnsi="Arial" w:cs="Arial"/>
          <w:sz w:val="22"/>
          <w:szCs w:val="22"/>
        </w:rPr>
        <w:t xml:space="preserve">will be </w:t>
      </w:r>
      <w:r w:rsidR="006A126C" w:rsidRPr="00574D07">
        <w:rPr>
          <w:rFonts w:ascii="Arial" w:hAnsi="Arial" w:cs="Arial"/>
          <w:sz w:val="22"/>
          <w:szCs w:val="22"/>
        </w:rPr>
        <w:t xml:space="preserve">displayed on </w:t>
      </w:r>
      <w:r w:rsidR="00FF30F2" w:rsidRPr="00574D07">
        <w:rPr>
          <w:rFonts w:ascii="Arial" w:hAnsi="Arial" w:cs="Arial"/>
          <w:sz w:val="22"/>
          <w:szCs w:val="22"/>
        </w:rPr>
        <w:t>the time clocks</w:t>
      </w:r>
      <w:r w:rsidR="006A126C" w:rsidRPr="00574D07">
        <w:rPr>
          <w:rFonts w:ascii="Arial" w:hAnsi="Arial" w:cs="Arial"/>
          <w:sz w:val="22"/>
          <w:szCs w:val="22"/>
        </w:rPr>
        <w:t xml:space="preserve"> and controlled by </w:t>
      </w:r>
      <w:r w:rsidR="0086550D" w:rsidRPr="00574D07">
        <w:rPr>
          <w:rFonts w:ascii="Arial" w:hAnsi="Arial" w:cs="Arial"/>
          <w:sz w:val="22"/>
          <w:szCs w:val="22"/>
        </w:rPr>
        <w:t>the</w:t>
      </w:r>
      <w:r w:rsidR="006A126C" w:rsidRPr="00574D07">
        <w:rPr>
          <w:rFonts w:ascii="Arial" w:hAnsi="Arial" w:cs="Arial"/>
          <w:sz w:val="22"/>
          <w:szCs w:val="22"/>
        </w:rPr>
        <w:t xml:space="preserve"> Game Umpire</w:t>
      </w:r>
      <w:r w:rsidR="00574D07">
        <w:rPr>
          <w:rFonts w:ascii="Arial" w:hAnsi="Arial" w:cs="Arial"/>
          <w:sz w:val="22"/>
          <w:szCs w:val="22"/>
        </w:rPr>
        <w:t>.</w:t>
      </w:r>
    </w:p>
    <w:p w14:paraId="04D4795F" w14:textId="77777777" w:rsidR="003E747A" w:rsidRPr="00574D07" w:rsidRDefault="003E747A" w:rsidP="00153674">
      <w:pPr>
        <w:jc w:val="both"/>
        <w:rPr>
          <w:rFonts w:ascii="Arial" w:hAnsi="Arial" w:cs="Arial"/>
          <w:b/>
          <w:sz w:val="22"/>
          <w:szCs w:val="22"/>
        </w:rPr>
      </w:pPr>
    </w:p>
    <w:p w14:paraId="6640E8A8" w14:textId="2818E5F9" w:rsidR="0086550D" w:rsidRDefault="0086550D" w:rsidP="00153674">
      <w:pPr>
        <w:jc w:val="both"/>
        <w:rPr>
          <w:rFonts w:ascii="Arial" w:hAnsi="Arial" w:cs="Arial"/>
          <w:sz w:val="22"/>
          <w:szCs w:val="22"/>
        </w:rPr>
      </w:pPr>
      <w:r>
        <w:rPr>
          <w:rFonts w:ascii="Arial" w:hAnsi="Arial" w:cs="Arial"/>
          <w:sz w:val="22"/>
          <w:szCs w:val="22"/>
        </w:rPr>
        <w:t xml:space="preserve">Both coaches are asked to cooperate and make sure to stop if a team is throwing when you are crossing the end of their sheet. Your consideration will be </w:t>
      </w:r>
      <w:r w:rsidR="00A05610">
        <w:rPr>
          <w:rFonts w:ascii="Arial" w:hAnsi="Arial" w:cs="Arial"/>
          <w:sz w:val="22"/>
          <w:szCs w:val="22"/>
        </w:rPr>
        <w:t>noted,</w:t>
      </w:r>
      <w:r>
        <w:rPr>
          <w:rFonts w:ascii="Arial" w:hAnsi="Arial" w:cs="Arial"/>
          <w:sz w:val="22"/>
          <w:szCs w:val="22"/>
        </w:rPr>
        <w:t xml:space="preserve"> and extra time added.</w:t>
      </w:r>
    </w:p>
    <w:p w14:paraId="632A693E" w14:textId="77777777" w:rsidR="0086550D" w:rsidRDefault="0086550D" w:rsidP="00153674">
      <w:pPr>
        <w:jc w:val="both"/>
        <w:rPr>
          <w:rFonts w:ascii="Arial" w:hAnsi="Arial" w:cs="Arial"/>
          <w:sz w:val="22"/>
          <w:szCs w:val="22"/>
        </w:rPr>
      </w:pPr>
    </w:p>
    <w:p w14:paraId="6D146529" w14:textId="3188BF66" w:rsidR="008A2F13" w:rsidRDefault="00C07718" w:rsidP="00153674">
      <w:pPr>
        <w:jc w:val="both"/>
        <w:rPr>
          <w:rFonts w:ascii="Arial" w:hAnsi="Arial" w:cs="Arial"/>
          <w:sz w:val="22"/>
          <w:szCs w:val="22"/>
        </w:rPr>
      </w:pPr>
      <w:r>
        <w:rPr>
          <w:rFonts w:ascii="Arial" w:hAnsi="Arial" w:cs="Arial"/>
          <w:sz w:val="22"/>
          <w:szCs w:val="22"/>
        </w:rPr>
        <w:t>Timeout</w:t>
      </w:r>
      <w:r w:rsidR="008A2F13" w:rsidRPr="000B1E43">
        <w:rPr>
          <w:rFonts w:ascii="Arial" w:hAnsi="Arial" w:cs="Arial"/>
          <w:sz w:val="22"/>
          <w:szCs w:val="22"/>
        </w:rPr>
        <w:t>s are to</w:t>
      </w:r>
      <w:r w:rsidR="008475F7" w:rsidRPr="000B1E43">
        <w:rPr>
          <w:rFonts w:ascii="Arial" w:hAnsi="Arial" w:cs="Arial"/>
          <w:sz w:val="22"/>
          <w:szCs w:val="22"/>
        </w:rPr>
        <w:t xml:space="preserve"> be</w:t>
      </w:r>
      <w:r w:rsidR="008A2F13" w:rsidRPr="000B1E43">
        <w:rPr>
          <w:rFonts w:ascii="Arial" w:hAnsi="Arial" w:cs="Arial"/>
          <w:sz w:val="22"/>
          <w:szCs w:val="22"/>
        </w:rPr>
        <w:t xml:space="preserve"> signaled with the traditional </w:t>
      </w:r>
      <w:r w:rsidR="00153674" w:rsidRPr="000B1E43">
        <w:rPr>
          <w:rFonts w:ascii="Arial" w:hAnsi="Arial" w:cs="Arial"/>
          <w:sz w:val="22"/>
          <w:szCs w:val="22"/>
        </w:rPr>
        <w:t>"</w:t>
      </w:r>
      <w:r w:rsidR="008A2F13" w:rsidRPr="000B1E43">
        <w:rPr>
          <w:rFonts w:ascii="Arial" w:hAnsi="Arial" w:cs="Arial"/>
          <w:sz w:val="22"/>
          <w:szCs w:val="22"/>
        </w:rPr>
        <w:t>T</w:t>
      </w:r>
      <w:r w:rsidR="00153674" w:rsidRPr="000B1E43">
        <w:rPr>
          <w:rFonts w:ascii="Arial" w:hAnsi="Arial" w:cs="Arial"/>
          <w:sz w:val="22"/>
          <w:szCs w:val="22"/>
        </w:rPr>
        <w:t>"</w:t>
      </w:r>
      <w:r w:rsidR="00A5759C" w:rsidRPr="000B1E43">
        <w:rPr>
          <w:rFonts w:ascii="Arial" w:hAnsi="Arial" w:cs="Arial"/>
          <w:sz w:val="22"/>
          <w:szCs w:val="22"/>
        </w:rPr>
        <w:t>.  If the play is at the away end</w:t>
      </w:r>
      <w:r w:rsidR="00656028">
        <w:rPr>
          <w:rFonts w:ascii="Arial" w:hAnsi="Arial" w:cs="Arial"/>
          <w:sz w:val="22"/>
          <w:szCs w:val="22"/>
        </w:rPr>
        <w:t>,</w:t>
      </w:r>
      <w:r w:rsidR="00A5759C" w:rsidRPr="000B1E43">
        <w:rPr>
          <w:rFonts w:ascii="Arial" w:hAnsi="Arial" w:cs="Arial"/>
          <w:sz w:val="22"/>
          <w:szCs w:val="22"/>
        </w:rPr>
        <w:t xml:space="preserve"> the team that did not call the </w:t>
      </w:r>
      <w:r>
        <w:rPr>
          <w:rFonts w:ascii="Arial" w:hAnsi="Arial" w:cs="Arial"/>
          <w:sz w:val="22"/>
          <w:szCs w:val="22"/>
        </w:rPr>
        <w:t>timeout</w:t>
      </w:r>
      <w:r w:rsidR="00A5759C" w:rsidRPr="000B1E43">
        <w:rPr>
          <w:rFonts w:ascii="Arial" w:hAnsi="Arial" w:cs="Arial"/>
          <w:sz w:val="22"/>
          <w:szCs w:val="22"/>
        </w:rPr>
        <w:t xml:space="preserve"> will not meet </w:t>
      </w:r>
      <w:r w:rsidR="00413CAF">
        <w:rPr>
          <w:rFonts w:ascii="Arial" w:hAnsi="Arial" w:cs="Arial"/>
          <w:sz w:val="22"/>
          <w:szCs w:val="22"/>
        </w:rPr>
        <w:t xml:space="preserve">with their team </w:t>
      </w:r>
      <w:r w:rsidR="00A5759C" w:rsidRPr="000B1E43">
        <w:rPr>
          <w:rFonts w:ascii="Arial" w:hAnsi="Arial" w:cs="Arial"/>
          <w:sz w:val="22"/>
          <w:szCs w:val="22"/>
        </w:rPr>
        <w:t xml:space="preserve">until the coach of the team that called the </w:t>
      </w:r>
      <w:r>
        <w:rPr>
          <w:rFonts w:ascii="Arial" w:hAnsi="Arial" w:cs="Arial"/>
          <w:sz w:val="22"/>
          <w:szCs w:val="22"/>
        </w:rPr>
        <w:t>timeout</w:t>
      </w:r>
      <w:r w:rsidR="00A5759C" w:rsidRPr="000B1E43">
        <w:rPr>
          <w:rFonts w:ascii="Arial" w:hAnsi="Arial" w:cs="Arial"/>
          <w:sz w:val="22"/>
          <w:szCs w:val="22"/>
        </w:rPr>
        <w:t xml:space="preserve"> reaches the </w:t>
      </w:r>
      <w:r w:rsidR="00C52AFA">
        <w:rPr>
          <w:rFonts w:ascii="Arial" w:hAnsi="Arial" w:cs="Arial"/>
          <w:sz w:val="22"/>
          <w:szCs w:val="22"/>
        </w:rPr>
        <w:t>hogline at the away end</w:t>
      </w:r>
      <w:r w:rsidR="00A5759C" w:rsidRPr="000B1E43">
        <w:rPr>
          <w:rFonts w:ascii="Arial" w:hAnsi="Arial" w:cs="Arial"/>
          <w:sz w:val="22"/>
          <w:szCs w:val="22"/>
        </w:rPr>
        <w:t>.</w:t>
      </w:r>
      <w:r w:rsidR="00C86791" w:rsidRPr="000B1E43">
        <w:rPr>
          <w:rFonts w:ascii="Arial" w:hAnsi="Arial" w:cs="Arial"/>
          <w:sz w:val="22"/>
          <w:szCs w:val="22"/>
        </w:rPr>
        <w:t xml:space="preserve"> </w:t>
      </w:r>
      <w:r w:rsidR="008A2F13" w:rsidRPr="000B1E43">
        <w:rPr>
          <w:rFonts w:ascii="Arial" w:hAnsi="Arial" w:cs="Arial"/>
          <w:sz w:val="22"/>
          <w:szCs w:val="22"/>
        </w:rPr>
        <w:t xml:space="preserve">At the conclusion of the </w:t>
      </w:r>
      <w:r>
        <w:rPr>
          <w:rFonts w:ascii="Arial" w:hAnsi="Arial" w:cs="Arial"/>
          <w:sz w:val="22"/>
          <w:szCs w:val="22"/>
        </w:rPr>
        <w:t>timeout</w:t>
      </w:r>
      <w:r w:rsidR="00FF1CB3">
        <w:rPr>
          <w:rFonts w:ascii="Arial" w:hAnsi="Arial" w:cs="Arial"/>
          <w:sz w:val="22"/>
          <w:szCs w:val="22"/>
        </w:rPr>
        <w:t xml:space="preserve"> or when the team </w:t>
      </w:r>
      <w:r w:rsidR="00C52AFA">
        <w:rPr>
          <w:rFonts w:ascii="Arial" w:hAnsi="Arial" w:cs="Arial"/>
          <w:sz w:val="22"/>
          <w:szCs w:val="22"/>
        </w:rPr>
        <w:t xml:space="preserve">calling the timeout </w:t>
      </w:r>
      <w:r w:rsidR="00FF1CB3">
        <w:rPr>
          <w:rFonts w:ascii="Arial" w:hAnsi="Arial" w:cs="Arial"/>
          <w:sz w:val="22"/>
          <w:szCs w:val="22"/>
        </w:rPr>
        <w:t>concludes their discussion</w:t>
      </w:r>
      <w:r w:rsidR="00656028">
        <w:rPr>
          <w:rFonts w:ascii="Arial" w:hAnsi="Arial" w:cs="Arial"/>
          <w:sz w:val="22"/>
          <w:szCs w:val="22"/>
        </w:rPr>
        <w:t>,</w:t>
      </w:r>
      <w:r w:rsidR="00FF1CB3">
        <w:rPr>
          <w:rFonts w:ascii="Arial" w:hAnsi="Arial" w:cs="Arial"/>
          <w:sz w:val="22"/>
          <w:szCs w:val="22"/>
        </w:rPr>
        <w:t xml:space="preserve"> the </w:t>
      </w:r>
      <w:r>
        <w:rPr>
          <w:rFonts w:ascii="Arial" w:hAnsi="Arial" w:cs="Arial"/>
          <w:sz w:val="22"/>
          <w:szCs w:val="22"/>
        </w:rPr>
        <w:t>timeout</w:t>
      </w:r>
      <w:r w:rsidR="00FF1CB3">
        <w:rPr>
          <w:rFonts w:ascii="Arial" w:hAnsi="Arial" w:cs="Arial"/>
          <w:sz w:val="22"/>
          <w:szCs w:val="22"/>
        </w:rPr>
        <w:t xml:space="preserve"> is over</w:t>
      </w:r>
      <w:r w:rsidR="00C52AFA">
        <w:rPr>
          <w:rFonts w:ascii="Arial" w:hAnsi="Arial" w:cs="Arial"/>
          <w:sz w:val="22"/>
          <w:szCs w:val="22"/>
        </w:rPr>
        <w:t xml:space="preserve"> for both teams and the</w:t>
      </w:r>
      <w:r w:rsidR="008A2F13" w:rsidRPr="000B1E43">
        <w:rPr>
          <w:rFonts w:ascii="Arial" w:hAnsi="Arial" w:cs="Arial"/>
          <w:sz w:val="22"/>
          <w:szCs w:val="22"/>
        </w:rPr>
        <w:t xml:space="preserve"> coaches</w:t>
      </w:r>
      <w:r w:rsidR="00FF1CB3">
        <w:rPr>
          <w:rFonts w:ascii="Arial" w:hAnsi="Arial" w:cs="Arial"/>
          <w:sz w:val="22"/>
          <w:szCs w:val="22"/>
        </w:rPr>
        <w:t xml:space="preserve"> </w:t>
      </w:r>
      <w:r w:rsidR="00FF1CB3" w:rsidRPr="002C7E30">
        <w:rPr>
          <w:rFonts w:ascii="Arial" w:hAnsi="Arial" w:cs="Arial"/>
          <w:b/>
          <w:sz w:val="22"/>
          <w:szCs w:val="22"/>
        </w:rPr>
        <w:t xml:space="preserve">must </w:t>
      </w:r>
      <w:r w:rsidR="008A2F13" w:rsidRPr="002C7E30">
        <w:rPr>
          <w:rFonts w:ascii="Arial" w:hAnsi="Arial" w:cs="Arial"/>
          <w:b/>
          <w:sz w:val="22"/>
          <w:szCs w:val="22"/>
        </w:rPr>
        <w:t>leave the field of play</w:t>
      </w:r>
      <w:r w:rsidR="0086550D" w:rsidRPr="002C7E30">
        <w:rPr>
          <w:rFonts w:ascii="Arial" w:hAnsi="Arial" w:cs="Arial"/>
          <w:b/>
          <w:sz w:val="22"/>
          <w:szCs w:val="22"/>
        </w:rPr>
        <w:t xml:space="preserve"> immediately</w:t>
      </w:r>
      <w:r w:rsidR="008A2F13" w:rsidRPr="000B1E43">
        <w:rPr>
          <w:rFonts w:ascii="Arial" w:hAnsi="Arial" w:cs="Arial"/>
          <w:sz w:val="22"/>
          <w:szCs w:val="22"/>
        </w:rPr>
        <w:t xml:space="preserve">.  The coach of the team that did not call the </w:t>
      </w:r>
      <w:r>
        <w:rPr>
          <w:rFonts w:ascii="Arial" w:hAnsi="Arial" w:cs="Arial"/>
          <w:sz w:val="22"/>
          <w:szCs w:val="22"/>
        </w:rPr>
        <w:t>timeout</w:t>
      </w:r>
      <w:r w:rsidR="008A2F13" w:rsidRPr="000B1E43">
        <w:rPr>
          <w:rFonts w:ascii="Arial" w:hAnsi="Arial" w:cs="Arial"/>
          <w:sz w:val="22"/>
          <w:szCs w:val="22"/>
        </w:rPr>
        <w:t xml:space="preserve"> will have access to their team at the home end backboard</w:t>
      </w:r>
      <w:r w:rsidR="00153674" w:rsidRPr="000B1E43">
        <w:rPr>
          <w:rFonts w:ascii="Arial" w:hAnsi="Arial" w:cs="Arial"/>
          <w:sz w:val="22"/>
          <w:szCs w:val="22"/>
        </w:rPr>
        <w:t>s</w:t>
      </w:r>
      <w:r w:rsidR="008A2F13" w:rsidRPr="000B1E43">
        <w:rPr>
          <w:rFonts w:ascii="Arial" w:hAnsi="Arial" w:cs="Arial"/>
          <w:sz w:val="22"/>
          <w:szCs w:val="22"/>
        </w:rPr>
        <w:t xml:space="preserve"> </w:t>
      </w:r>
      <w:r w:rsidR="00A05610" w:rsidRPr="000B1E43">
        <w:rPr>
          <w:rFonts w:ascii="Arial" w:hAnsi="Arial" w:cs="Arial"/>
          <w:sz w:val="22"/>
          <w:szCs w:val="22"/>
        </w:rPr>
        <w:t>only and</w:t>
      </w:r>
      <w:r w:rsidR="008A2F13" w:rsidRPr="000B1E43">
        <w:rPr>
          <w:rFonts w:ascii="Arial" w:hAnsi="Arial" w:cs="Arial"/>
          <w:sz w:val="22"/>
          <w:szCs w:val="22"/>
        </w:rPr>
        <w:t xml:space="preserve"> must give priority to the team calling the </w:t>
      </w:r>
      <w:r>
        <w:rPr>
          <w:rFonts w:ascii="Arial" w:hAnsi="Arial" w:cs="Arial"/>
          <w:sz w:val="22"/>
          <w:szCs w:val="22"/>
        </w:rPr>
        <w:t>timeout</w:t>
      </w:r>
      <w:r w:rsidR="008A2F13" w:rsidRPr="000B1E43">
        <w:rPr>
          <w:rFonts w:ascii="Arial" w:hAnsi="Arial" w:cs="Arial"/>
          <w:sz w:val="22"/>
          <w:szCs w:val="22"/>
        </w:rPr>
        <w:t xml:space="preserve">. </w:t>
      </w:r>
      <w:r w:rsidR="00A5759C" w:rsidRPr="000B1E43">
        <w:rPr>
          <w:rFonts w:ascii="Arial" w:hAnsi="Arial" w:cs="Arial"/>
          <w:sz w:val="22"/>
          <w:szCs w:val="22"/>
        </w:rPr>
        <w:t xml:space="preserve">Coaches that call the </w:t>
      </w:r>
      <w:r>
        <w:rPr>
          <w:rFonts w:ascii="Arial" w:hAnsi="Arial" w:cs="Arial"/>
          <w:sz w:val="22"/>
          <w:szCs w:val="22"/>
        </w:rPr>
        <w:t>timeout</w:t>
      </w:r>
      <w:r w:rsidR="00A5759C" w:rsidRPr="000B1E43">
        <w:rPr>
          <w:rFonts w:ascii="Arial" w:hAnsi="Arial" w:cs="Arial"/>
          <w:sz w:val="22"/>
          <w:szCs w:val="22"/>
        </w:rPr>
        <w:t xml:space="preserve"> can</w:t>
      </w:r>
      <w:r w:rsidR="00153674" w:rsidRPr="000B1E43">
        <w:rPr>
          <w:rFonts w:ascii="Arial" w:hAnsi="Arial" w:cs="Arial"/>
          <w:sz w:val="22"/>
          <w:szCs w:val="22"/>
        </w:rPr>
        <w:t xml:space="preserve"> access their teams at the backboard</w:t>
      </w:r>
      <w:r w:rsidR="00E725B2">
        <w:rPr>
          <w:rFonts w:ascii="Arial" w:hAnsi="Arial" w:cs="Arial"/>
          <w:sz w:val="22"/>
          <w:szCs w:val="22"/>
        </w:rPr>
        <w:t>s of the playing end</w:t>
      </w:r>
      <w:r w:rsidR="00C52AFA">
        <w:rPr>
          <w:rFonts w:ascii="Arial" w:hAnsi="Arial" w:cs="Arial"/>
          <w:sz w:val="22"/>
          <w:szCs w:val="22"/>
        </w:rPr>
        <w:t xml:space="preserve"> (use of empty adjacent sheets will not be allowed)</w:t>
      </w:r>
      <w:r w:rsidR="00A5759C" w:rsidRPr="000B1E43">
        <w:rPr>
          <w:rFonts w:ascii="Arial" w:hAnsi="Arial" w:cs="Arial"/>
          <w:sz w:val="22"/>
          <w:szCs w:val="22"/>
        </w:rPr>
        <w:t>.</w:t>
      </w:r>
    </w:p>
    <w:p w14:paraId="4279B67A" w14:textId="77777777" w:rsidR="00D36A85" w:rsidRDefault="00D36A85" w:rsidP="00153674">
      <w:pPr>
        <w:jc w:val="both"/>
        <w:rPr>
          <w:rFonts w:ascii="Arial" w:hAnsi="Arial" w:cs="Arial"/>
          <w:sz w:val="22"/>
          <w:szCs w:val="22"/>
        </w:rPr>
      </w:pPr>
    </w:p>
    <w:p w14:paraId="525A4567" w14:textId="55B56BD5" w:rsidR="00FF1CB3" w:rsidRDefault="00FF1CB3" w:rsidP="00153674">
      <w:pPr>
        <w:jc w:val="both"/>
        <w:rPr>
          <w:rFonts w:ascii="Arial" w:hAnsi="Arial" w:cs="Arial"/>
          <w:sz w:val="22"/>
          <w:szCs w:val="22"/>
        </w:rPr>
      </w:pPr>
      <w:r>
        <w:rPr>
          <w:rFonts w:ascii="Arial" w:hAnsi="Arial" w:cs="Arial"/>
          <w:sz w:val="22"/>
          <w:szCs w:val="22"/>
        </w:rPr>
        <w:t>The 90 seconds</w:t>
      </w:r>
      <w:r w:rsidR="00DB7099">
        <w:rPr>
          <w:rFonts w:ascii="Arial" w:hAnsi="Arial" w:cs="Arial"/>
          <w:sz w:val="22"/>
          <w:szCs w:val="22"/>
        </w:rPr>
        <w:t>,</w:t>
      </w:r>
      <w:r>
        <w:rPr>
          <w:rFonts w:ascii="Arial" w:hAnsi="Arial" w:cs="Arial"/>
          <w:sz w:val="22"/>
          <w:szCs w:val="22"/>
        </w:rPr>
        <w:t xml:space="preserve"> if not used in the </w:t>
      </w:r>
      <w:r w:rsidR="00C07718">
        <w:rPr>
          <w:rFonts w:ascii="Arial" w:hAnsi="Arial" w:cs="Arial"/>
          <w:sz w:val="22"/>
          <w:szCs w:val="22"/>
        </w:rPr>
        <w:t>timeout</w:t>
      </w:r>
      <w:r>
        <w:rPr>
          <w:rFonts w:ascii="Arial" w:hAnsi="Arial" w:cs="Arial"/>
          <w:sz w:val="22"/>
          <w:szCs w:val="22"/>
        </w:rPr>
        <w:t xml:space="preserve"> discussion</w:t>
      </w:r>
      <w:r w:rsidR="00656028">
        <w:rPr>
          <w:rFonts w:ascii="Arial" w:hAnsi="Arial" w:cs="Arial"/>
          <w:sz w:val="22"/>
          <w:szCs w:val="22"/>
        </w:rPr>
        <w:t>,</w:t>
      </w:r>
      <w:r>
        <w:rPr>
          <w:rFonts w:ascii="Arial" w:hAnsi="Arial" w:cs="Arial"/>
          <w:sz w:val="22"/>
          <w:szCs w:val="22"/>
        </w:rPr>
        <w:t xml:space="preserve"> will continue until it </w:t>
      </w:r>
      <w:r w:rsidR="007052EF">
        <w:rPr>
          <w:rFonts w:ascii="Arial" w:hAnsi="Arial" w:cs="Arial"/>
          <w:sz w:val="22"/>
          <w:szCs w:val="22"/>
        </w:rPr>
        <w:t>expires,</w:t>
      </w:r>
      <w:r>
        <w:rPr>
          <w:rFonts w:ascii="Arial" w:hAnsi="Arial" w:cs="Arial"/>
          <w:sz w:val="22"/>
          <w:szCs w:val="22"/>
        </w:rPr>
        <w:t xml:space="preserve"> or the stone </w:t>
      </w:r>
      <w:r w:rsidR="002C7E30">
        <w:rPr>
          <w:rFonts w:ascii="Arial" w:hAnsi="Arial" w:cs="Arial"/>
          <w:sz w:val="22"/>
          <w:szCs w:val="22"/>
        </w:rPr>
        <w:t>reaches the nearer T</w:t>
      </w:r>
      <w:r w:rsidR="00D766B0">
        <w:rPr>
          <w:rFonts w:ascii="Arial" w:hAnsi="Arial" w:cs="Arial"/>
          <w:sz w:val="22"/>
          <w:szCs w:val="22"/>
        </w:rPr>
        <w:t>-</w:t>
      </w:r>
      <w:r w:rsidR="002C7E30">
        <w:rPr>
          <w:rFonts w:ascii="Arial" w:hAnsi="Arial" w:cs="Arial"/>
          <w:sz w:val="22"/>
          <w:szCs w:val="22"/>
        </w:rPr>
        <w:t>Line.</w:t>
      </w:r>
    </w:p>
    <w:p w14:paraId="6C256D83" w14:textId="77777777" w:rsidR="00D36A85" w:rsidRDefault="00D36A85" w:rsidP="00153674">
      <w:pPr>
        <w:jc w:val="both"/>
        <w:rPr>
          <w:rFonts w:ascii="Arial" w:hAnsi="Arial" w:cs="Arial"/>
          <w:sz w:val="22"/>
          <w:szCs w:val="22"/>
        </w:rPr>
      </w:pPr>
    </w:p>
    <w:p w14:paraId="72E72669" w14:textId="77777777" w:rsidR="00D36A85" w:rsidRDefault="00D36A85" w:rsidP="00153674">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w:t>
      </w:r>
      <w:r w:rsidR="00C07718">
        <w:rPr>
          <w:rFonts w:ascii="Arial" w:hAnsi="Arial" w:cs="Arial"/>
          <w:sz w:val="22"/>
          <w:szCs w:val="22"/>
        </w:rPr>
        <w:t>timeout</w:t>
      </w:r>
      <w:r w:rsidR="00C52AFA">
        <w:rPr>
          <w:rFonts w:ascii="Arial" w:hAnsi="Arial" w:cs="Arial"/>
          <w:sz w:val="22"/>
          <w:szCs w:val="22"/>
        </w:rPr>
        <w:t>.</w:t>
      </w:r>
    </w:p>
    <w:p w14:paraId="28B972AC" w14:textId="77777777" w:rsidR="00D766B0" w:rsidRDefault="00D766B0" w:rsidP="00153674">
      <w:pPr>
        <w:jc w:val="both"/>
        <w:rPr>
          <w:rFonts w:ascii="Arial" w:hAnsi="Arial" w:cs="Arial"/>
          <w:sz w:val="22"/>
          <w:szCs w:val="22"/>
        </w:rPr>
      </w:pPr>
    </w:p>
    <w:p w14:paraId="6D70F2F1" w14:textId="77777777" w:rsidR="00005539" w:rsidRDefault="00005539" w:rsidP="00153674">
      <w:pPr>
        <w:jc w:val="both"/>
        <w:rPr>
          <w:rFonts w:ascii="Arial" w:hAnsi="Arial" w:cs="Arial"/>
          <w:sz w:val="22"/>
          <w:szCs w:val="22"/>
        </w:rPr>
      </w:pPr>
      <w:r>
        <w:rPr>
          <w:rFonts w:ascii="Arial" w:hAnsi="Arial" w:cs="Arial"/>
          <w:sz w:val="22"/>
          <w:szCs w:val="22"/>
        </w:rPr>
        <w:t xml:space="preserve">Coaches are reminded </w:t>
      </w:r>
      <w:r w:rsidR="00D766B0">
        <w:rPr>
          <w:rFonts w:ascii="Arial" w:hAnsi="Arial" w:cs="Arial"/>
          <w:sz w:val="22"/>
          <w:szCs w:val="22"/>
        </w:rPr>
        <w:t xml:space="preserve">that </w:t>
      </w:r>
      <w:r>
        <w:rPr>
          <w:rFonts w:ascii="Arial" w:hAnsi="Arial" w:cs="Arial"/>
          <w:sz w:val="22"/>
          <w:szCs w:val="22"/>
        </w:rPr>
        <w:t xml:space="preserve">clean </w:t>
      </w:r>
      <w:r w:rsidR="00E725B2">
        <w:rPr>
          <w:rFonts w:ascii="Arial" w:hAnsi="Arial" w:cs="Arial"/>
          <w:sz w:val="22"/>
          <w:szCs w:val="22"/>
        </w:rPr>
        <w:t xml:space="preserve">curling </w:t>
      </w:r>
      <w:r>
        <w:rPr>
          <w:rFonts w:ascii="Arial" w:hAnsi="Arial" w:cs="Arial"/>
          <w:sz w:val="22"/>
          <w:szCs w:val="22"/>
        </w:rPr>
        <w:t xml:space="preserve">shoes are required to access the field of play. </w:t>
      </w:r>
      <w:r w:rsidR="00D766B0">
        <w:rPr>
          <w:rFonts w:ascii="Arial" w:hAnsi="Arial" w:cs="Arial"/>
          <w:sz w:val="22"/>
          <w:szCs w:val="22"/>
        </w:rPr>
        <w:t xml:space="preserve"> </w:t>
      </w:r>
      <w:r>
        <w:rPr>
          <w:rFonts w:ascii="Arial" w:hAnsi="Arial" w:cs="Arial"/>
          <w:sz w:val="22"/>
          <w:szCs w:val="22"/>
        </w:rPr>
        <w:t>Coaches going to the away end will travel to the away end backboards to meet with their teams behind the backline.</w:t>
      </w:r>
      <w:r w:rsidR="00C52AFA">
        <w:rPr>
          <w:rFonts w:ascii="Arial" w:hAnsi="Arial" w:cs="Arial"/>
          <w:sz w:val="22"/>
          <w:szCs w:val="22"/>
        </w:rPr>
        <w:t xml:space="preserve">  Coaches must be dressed appropriately to access the field of play (jeans or sweatpants will not be allowed).</w:t>
      </w:r>
    </w:p>
    <w:p w14:paraId="21250C2D" w14:textId="77777777" w:rsidR="003545E4" w:rsidRDefault="003545E4" w:rsidP="00153674">
      <w:pPr>
        <w:jc w:val="both"/>
        <w:rPr>
          <w:rFonts w:ascii="Arial" w:hAnsi="Arial" w:cs="Arial"/>
          <w:sz w:val="22"/>
          <w:szCs w:val="22"/>
        </w:rPr>
      </w:pPr>
    </w:p>
    <w:p w14:paraId="792B7A1C" w14:textId="77777777" w:rsidR="00E725B2" w:rsidRDefault="00777C93" w:rsidP="00A15004">
      <w:pPr>
        <w:jc w:val="both"/>
        <w:rPr>
          <w:rFonts w:ascii="Arial" w:hAnsi="Arial" w:cs="Arial"/>
          <w:sz w:val="22"/>
          <w:szCs w:val="22"/>
        </w:rPr>
      </w:pPr>
      <w:r w:rsidRPr="000B1E43">
        <w:rPr>
          <w:rFonts w:ascii="Arial" w:hAnsi="Arial" w:cs="Arial"/>
          <w:b/>
          <w:sz w:val="22"/>
          <w:szCs w:val="22"/>
        </w:rPr>
        <w:lastRenderedPageBreak/>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0BA4BA03" w14:textId="69D68CB5" w:rsidR="00BA0513" w:rsidRPr="00532B03" w:rsidRDefault="00777C93" w:rsidP="00040904">
      <w:pPr>
        <w:spacing w:before="100" w:beforeAutospacing="1" w:after="100" w:afterAutospacing="1"/>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413CAF" w:rsidRPr="00BC7AE5">
        <w:rPr>
          <w:rFonts w:ascii="Arial" w:hAnsi="Arial" w:cs="Arial"/>
          <w:sz w:val="22"/>
          <w:szCs w:val="22"/>
        </w:rPr>
        <w:t xml:space="preserve">Teams will toss a coin before practice a minimum 30 minutes prior to the game; the winner will have the choice of practice order OR rock colour in the preliminary round. </w:t>
      </w:r>
      <w:r w:rsidR="00413CAF">
        <w:rPr>
          <w:rFonts w:ascii="Arial" w:hAnsi="Arial" w:cs="Arial"/>
          <w:sz w:val="22"/>
          <w:szCs w:val="22"/>
        </w:rPr>
        <w:t>E</w:t>
      </w:r>
      <w:r w:rsidR="00413CAF" w:rsidRPr="000B1E43">
        <w:rPr>
          <w:rFonts w:ascii="Arial" w:hAnsi="Arial" w:cs="Arial"/>
          <w:sz w:val="22"/>
          <w:szCs w:val="22"/>
        </w:rPr>
        <w:t xml:space="preserve">ach team will be allowed a </w:t>
      </w:r>
      <w:r w:rsidR="00A05610">
        <w:rPr>
          <w:rFonts w:ascii="Arial" w:hAnsi="Arial" w:cs="Arial"/>
          <w:sz w:val="22"/>
          <w:szCs w:val="22"/>
        </w:rPr>
        <w:t>9</w:t>
      </w:r>
      <w:r w:rsidR="00A05610" w:rsidRPr="000B1E43">
        <w:rPr>
          <w:rFonts w:ascii="Arial" w:hAnsi="Arial" w:cs="Arial"/>
          <w:sz w:val="22"/>
          <w:szCs w:val="22"/>
        </w:rPr>
        <w:t>-minute</w:t>
      </w:r>
      <w:r w:rsidR="00413CAF" w:rsidRPr="000B1E43">
        <w:rPr>
          <w:rFonts w:ascii="Arial" w:hAnsi="Arial" w:cs="Arial"/>
          <w:sz w:val="22"/>
          <w:szCs w:val="22"/>
        </w:rPr>
        <w:t xml:space="preserve"> warm-up before each game on the sheet of ice on which they are about to play</w:t>
      </w:r>
      <w:r w:rsidR="00413CAF">
        <w:rPr>
          <w:rFonts w:ascii="Arial" w:hAnsi="Arial" w:cs="Arial"/>
          <w:sz w:val="22"/>
          <w:szCs w:val="22"/>
        </w:rPr>
        <w:t xml:space="preserve">. There is no limit to the number of stones which may be thrown. </w:t>
      </w:r>
      <w:r w:rsidR="0016570F" w:rsidRPr="0016570F">
        <w:rPr>
          <w:rFonts w:ascii="Arial" w:hAnsi="Arial" w:cs="Arial"/>
          <w:sz w:val="22"/>
          <w:szCs w:val="22"/>
        </w:rPr>
        <w:t xml:space="preserve">Teams will practice using only </w:t>
      </w:r>
      <w:r w:rsidR="0016570F" w:rsidRPr="00F24EB4">
        <w:rPr>
          <w:rFonts w:ascii="Arial" w:hAnsi="Arial" w:cs="Arial"/>
          <w:sz w:val="22"/>
          <w:szCs w:val="22"/>
        </w:rPr>
        <w:t xml:space="preserve">their stones for that game and may not handle or otherwise disturb their opponent’s stones. At least 30 minutes prior to first practice, the last stone draw sheet needs to be completed by both teams and given to the Chief Umpire indicating the </w:t>
      </w:r>
      <w:r w:rsidR="00D55C1B">
        <w:rPr>
          <w:rFonts w:ascii="Arial" w:hAnsi="Arial" w:cs="Arial"/>
          <w:sz w:val="22"/>
          <w:szCs w:val="22"/>
        </w:rPr>
        <w:t xml:space="preserve">two </w:t>
      </w:r>
      <w:r w:rsidR="0016570F" w:rsidRPr="00F24EB4">
        <w:rPr>
          <w:rFonts w:ascii="Arial" w:hAnsi="Arial" w:cs="Arial"/>
          <w:sz w:val="22"/>
          <w:szCs w:val="22"/>
        </w:rPr>
        <w:t>players who will be delivering the last stone draw</w:t>
      </w:r>
      <w:r w:rsidR="00F24EB4">
        <w:rPr>
          <w:rFonts w:ascii="Arial" w:eastAsia="Arial" w:hAnsi="Arial" w:cs="Arial"/>
          <w:bCs/>
          <w:color w:val="262626"/>
          <w:sz w:val="22"/>
          <w:szCs w:val="22"/>
        </w:rPr>
        <w:t xml:space="preserve">. </w:t>
      </w:r>
      <w:r w:rsidR="0016570F" w:rsidRPr="00F24EB4">
        <w:rPr>
          <w:rFonts w:ascii="Arial" w:hAnsi="Arial" w:cs="Arial"/>
          <w:sz w:val="22"/>
          <w:szCs w:val="22"/>
        </w:rPr>
        <w:t>All players will throw an equal number of last stone draws during the event (depending on the number of games)</w:t>
      </w:r>
      <w:r w:rsidR="00BF685A" w:rsidRPr="00F24EB4">
        <w:rPr>
          <w:sz w:val="22"/>
          <w:szCs w:val="22"/>
        </w:rPr>
        <w:t xml:space="preserve"> </w:t>
      </w:r>
      <w:r w:rsidR="00532B03" w:rsidRPr="00F24EB4">
        <w:rPr>
          <w:rFonts w:ascii="Arial" w:hAnsi="Arial" w:cs="Arial"/>
          <w:sz w:val="22"/>
          <w:szCs w:val="22"/>
        </w:rPr>
        <w:t xml:space="preserve">Notice will be given 1 minute prior to start of each practice and teams will be advised when they may access the ice surface. </w:t>
      </w:r>
      <w:r w:rsidR="00FA5956" w:rsidRPr="00F24EB4">
        <w:rPr>
          <w:rFonts w:ascii="Arial" w:hAnsi="Arial" w:cs="Arial"/>
          <w:sz w:val="22"/>
          <w:szCs w:val="22"/>
        </w:rPr>
        <w:t>Opposing teams must remain in the viewing area behind the glass during their opponent's pre-game practice.</w:t>
      </w:r>
      <w:r w:rsidR="00BA0513">
        <w:rPr>
          <w:rFonts w:ascii="Arial" w:hAnsi="Arial" w:cs="Arial"/>
          <w:sz w:val="22"/>
          <w:szCs w:val="22"/>
        </w:rPr>
        <w:t xml:space="preserve"> </w:t>
      </w:r>
    </w:p>
    <w:p w14:paraId="4E206034" w14:textId="351039B3"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 </w:t>
      </w:r>
      <w:r w:rsidR="007A18A9">
        <w:rPr>
          <w:rFonts w:ascii="Arial" w:hAnsi="Arial" w:cs="Arial"/>
          <w:sz w:val="22"/>
          <w:szCs w:val="22"/>
        </w:rPr>
        <w:t xml:space="preserve">At least </w:t>
      </w:r>
      <w:r w:rsidR="00021D43">
        <w:rPr>
          <w:rFonts w:ascii="Arial" w:hAnsi="Arial" w:cs="Arial"/>
          <w:sz w:val="22"/>
          <w:szCs w:val="22"/>
        </w:rPr>
        <w:t>1</w:t>
      </w:r>
      <w:r w:rsidR="007A18A9">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7A18A9">
        <w:rPr>
          <w:rFonts w:ascii="Arial" w:eastAsia="Arial" w:hAnsi="Arial" w:cs="Arial"/>
          <w:bCs/>
          <w:color w:val="262626"/>
          <w:sz w:val="22"/>
          <w:szCs w:val="22"/>
        </w:rPr>
        <w:t xml:space="preserve">. </w:t>
      </w:r>
      <w:r w:rsidR="00B5734B" w:rsidRPr="00D06835">
        <w:rPr>
          <w:rFonts w:ascii="Arial" w:hAnsi="Arial" w:cs="Arial"/>
          <w:sz w:val="22"/>
          <w:szCs w:val="22"/>
        </w:rPr>
        <w:t xml:space="preserve"> </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6BB4CBB6" w14:textId="0363C169"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sidR="00872EA9">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sidR="00DF1E23">
        <w:rPr>
          <w:rFonts w:ascii="Arial" w:hAnsi="Arial" w:cs="Arial"/>
          <w:sz w:val="22"/>
          <w:szCs w:val="22"/>
        </w:rPr>
        <w:t>s</w:t>
      </w:r>
      <w:r w:rsidRPr="00D06835">
        <w:rPr>
          <w:rFonts w:ascii="Arial" w:hAnsi="Arial" w:cs="Arial"/>
          <w:sz w:val="22"/>
          <w:szCs w:val="22"/>
        </w:rPr>
        <w:t xml:space="preserve"> designated will deliver </w:t>
      </w:r>
      <w:r w:rsidR="00A906F2">
        <w:rPr>
          <w:rFonts w:ascii="Arial" w:hAnsi="Arial" w:cs="Arial"/>
          <w:sz w:val="22"/>
          <w:szCs w:val="22"/>
        </w:rPr>
        <w:t>their</w:t>
      </w:r>
      <w:r w:rsidRPr="00D06835">
        <w:rPr>
          <w:rFonts w:ascii="Arial" w:hAnsi="Arial" w:cs="Arial"/>
          <w:sz w:val="22"/>
          <w:szCs w:val="22"/>
        </w:rPr>
        <w:t xml:space="preserve"> stone (full sweeping allowed) and the </w:t>
      </w:r>
      <w:r w:rsidR="00A906F2">
        <w:rPr>
          <w:rFonts w:ascii="Arial" w:hAnsi="Arial" w:cs="Arial"/>
          <w:sz w:val="22"/>
          <w:szCs w:val="22"/>
        </w:rPr>
        <w:t>lowest combined LSD</w:t>
      </w:r>
      <w:r w:rsidRPr="00D06835">
        <w:rPr>
          <w:rFonts w:ascii="Arial" w:hAnsi="Arial" w:cs="Arial"/>
          <w:sz w:val="22"/>
          <w:szCs w:val="22"/>
        </w:rPr>
        <w:t xml:space="preserve"> </w:t>
      </w:r>
      <w:r w:rsidR="00A906F2">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0E27746F" w14:textId="77777777" w:rsidR="00D55C1B" w:rsidRPr="00D06835" w:rsidRDefault="00D55C1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100F2A95" w14:textId="77777777" w:rsidR="002746CA"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 xml:space="preserve">team member prior to the measure will be assigned the distance to the next defined circle away from the button. </w:t>
      </w:r>
    </w:p>
    <w:p w14:paraId="30E141F7" w14:textId="77777777" w:rsidR="00B163DA" w:rsidRDefault="00B163DA" w:rsidP="00A15004">
      <w:pPr>
        <w:jc w:val="both"/>
        <w:rPr>
          <w:rFonts w:ascii="Arial" w:hAnsi="Arial" w:cs="Arial"/>
          <w:b/>
          <w:sz w:val="22"/>
          <w:szCs w:val="22"/>
        </w:rPr>
      </w:pP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12795F1E" w14:textId="43FCA632" w:rsidR="009A3A22" w:rsidRPr="00E04FF7" w:rsidRDefault="009A3A22" w:rsidP="009A3A22">
      <w:pPr>
        <w:jc w:val="both"/>
        <w:rPr>
          <w:rFonts w:ascii="Arial" w:hAnsi="Arial" w:cs="Arial"/>
          <w:sz w:val="22"/>
          <w:szCs w:val="22"/>
        </w:rPr>
      </w:pPr>
      <w:r>
        <w:rPr>
          <w:rFonts w:ascii="Arial" w:hAnsi="Arial" w:cs="Arial"/>
          <w:b/>
          <w:szCs w:val="22"/>
        </w:rPr>
        <w:t xml:space="preserve">Evening Practice: </w:t>
      </w:r>
      <w:r>
        <w:rPr>
          <w:rFonts w:ascii="Arial" w:hAnsi="Arial" w:cs="Arial"/>
          <w:sz w:val="22"/>
          <w:szCs w:val="22"/>
        </w:rPr>
        <w:t xml:space="preserve">Evening practice will be available for all BC Championships, if the schedule </w:t>
      </w:r>
      <w:r w:rsidRPr="00E04FF7">
        <w:rPr>
          <w:rFonts w:ascii="Arial" w:hAnsi="Arial" w:cs="Arial"/>
          <w:sz w:val="22"/>
          <w:szCs w:val="22"/>
        </w:rPr>
        <w:t xml:space="preserve">of events permits. If evening practice is available, the following process will occur. The Chief Umpire will provide teams with a practice schedule based on their game schedule the following day, </w:t>
      </w:r>
      <w:r w:rsidR="00A05610" w:rsidRPr="00E04FF7">
        <w:rPr>
          <w:rFonts w:ascii="Arial" w:hAnsi="Arial" w:cs="Arial"/>
          <w:sz w:val="22"/>
          <w:szCs w:val="22"/>
        </w:rPr>
        <w:t>immediately</w:t>
      </w:r>
      <w:r w:rsidRPr="00E04FF7">
        <w:rPr>
          <w:rFonts w:ascii="Arial" w:hAnsi="Arial" w:cs="Arial"/>
          <w:sz w:val="22"/>
          <w:szCs w:val="22"/>
        </w:rPr>
        <w:t xml:space="preserve"> following the preliminary round game of the day, each team will have the option to be scheduled for a </w:t>
      </w:r>
      <w:r w:rsidR="00A05610" w:rsidRPr="00E04FF7">
        <w:rPr>
          <w:rFonts w:ascii="Arial" w:hAnsi="Arial" w:cs="Arial"/>
          <w:sz w:val="22"/>
          <w:szCs w:val="22"/>
        </w:rPr>
        <w:t>10-minute</w:t>
      </w:r>
      <w:r w:rsidRPr="00E04FF7">
        <w:rPr>
          <w:rFonts w:ascii="Arial" w:hAnsi="Arial" w:cs="Arial"/>
          <w:sz w:val="22"/>
          <w:szCs w:val="22"/>
        </w:rPr>
        <w:t xml:space="preserve"> practice on the first sheet of ice they are scheduled to play the following day. If teams are not able to practice on the </w:t>
      </w:r>
      <w:r w:rsidR="00A05610" w:rsidRPr="00E04FF7">
        <w:rPr>
          <w:rFonts w:ascii="Arial" w:hAnsi="Arial" w:cs="Arial"/>
          <w:sz w:val="22"/>
          <w:szCs w:val="22"/>
        </w:rPr>
        <w:t>sheet,</w:t>
      </w:r>
      <w:r w:rsidRPr="00E04FF7">
        <w:rPr>
          <w:rFonts w:ascii="Arial" w:hAnsi="Arial" w:cs="Arial"/>
          <w:sz w:val="22"/>
          <w:szCs w:val="22"/>
        </w:rPr>
        <w:t xml:space="preserve">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lastRenderedPageBreak/>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01E04D48" w14:textId="6296D12C" w:rsidR="00AE2D87" w:rsidRDefault="00AE2D87" w:rsidP="00A15004">
      <w:pPr>
        <w:jc w:val="both"/>
        <w:rPr>
          <w:rFonts w:ascii="Arial" w:hAnsi="Arial" w:cs="Arial"/>
          <w:sz w:val="22"/>
          <w:szCs w:val="22"/>
        </w:rPr>
      </w:pPr>
      <w:r>
        <w:rPr>
          <w:rFonts w:ascii="Arial" w:hAnsi="Arial" w:cs="Arial"/>
          <w:b/>
          <w:sz w:val="22"/>
          <w:szCs w:val="22"/>
        </w:rPr>
        <w:t>PLAYOFF</w:t>
      </w:r>
      <w:r w:rsidR="00E61ACD">
        <w:rPr>
          <w:rFonts w:ascii="Arial" w:hAnsi="Arial" w:cs="Arial"/>
          <w:b/>
          <w:sz w:val="22"/>
          <w:szCs w:val="22"/>
        </w:rPr>
        <w:t xml:space="preserve"> INFORMATION: </w:t>
      </w:r>
      <w:r w:rsidR="00E61ACD">
        <w:rPr>
          <w:rFonts w:ascii="Arial" w:hAnsi="Arial" w:cs="Arial"/>
          <w:sz w:val="22"/>
          <w:szCs w:val="22"/>
        </w:rPr>
        <w:t xml:space="preserve">When the final playoff positions have been determined, each team involved </w:t>
      </w:r>
      <w:r w:rsidR="007E3548">
        <w:rPr>
          <w:rFonts w:ascii="Arial" w:hAnsi="Arial" w:cs="Arial"/>
          <w:sz w:val="22"/>
          <w:szCs w:val="22"/>
        </w:rPr>
        <w:t>will</w:t>
      </w:r>
      <w:r w:rsidR="00E61ACD">
        <w:rPr>
          <w:rFonts w:ascii="Arial" w:hAnsi="Arial" w:cs="Arial"/>
          <w:sz w:val="22"/>
          <w:szCs w:val="22"/>
        </w:rPr>
        <w:t xml:space="preserve"> be asked to attend </w:t>
      </w:r>
      <w:r w:rsidR="007E3548">
        <w:rPr>
          <w:rFonts w:ascii="Arial" w:hAnsi="Arial" w:cs="Arial"/>
          <w:sz w:val="22"/>
          <w:szCs w:val="22"/>
        </w:rPr>
        <w:t>a short meeting with the Chief U</w:t>
      </w:r>
      <w:r w:rsidR="00E61ACD">
        <w:rPr>
          <w:rFonts w:ascii="Arial" w:hAnsi="Arial" w:cs="Arial"/>
          <w:sz w:val="22"/>
          <w:szCs w:val="22"/>
        </w:rPr>
        <w:t xml:space="preserve">mpire to make their choices. Teams </w:t>
      </w:r>
      <w:r w:rsidR="00560FF9">
        <w:rPr>
          <w:rFonts w:ascii="Arial" w:hAnsi="Arial" w:cs="Arial"/>
          <w:sz w:val="22"/>
          <w:szCs w:val="22"/>
        </w:rPr>
        <w:t>will</w:t>
      </w:r>
      <w:r w:rsidR="00E61ACD">
        <w:rPr>
          <w:rFonts w:ascii="Arial" w:hAnsi="Arial" w:cs="Arial"/>
          <w:sz w:val="22"/>
          <w:szCs w:val="22"/>
        </w:rPr>
        <w:t xml:space="preserve"> select a </w:t>
      </w:r>
      <w:r w:rsidR="00E61ACD" w:rsidRPr="00A74F97">
        <w:rPr>
          <w:rFonts w:ascii="Arial" w:hAnsi="Arial" w:cs="Arial"/>
          <w:b/>
          <w:sz w:val="22"/>
          <w:szCs w:val="22"/>
        </w:rPr>
        <w:t>complete set of any eight game stones</w:t>
      </w:r>
      <w:r w:rsidR="00E61ACD">
        <w:rPr>
          <w:rFonts w:ascii="Arial" w:hAnsi="Arial" w:cs="Arial"/>
          <w:sz w:val="22"/>
          <w:szCs w:val="22"/>
        </w:rPr>
        <w:t xml:space="preserve"> of the same </w:t>
      </w:r>
      <w:r w:rsidR="00024D78">
        <w:rPr>
          <w:rFonts w:ascii="Arial" w:hAnsi="Arial" w:cs="Arial"/>
          <w:sz w:val="22"/>
          <w:szCs w:val="22"/>
        </w:rPr>
        <w:t>color</w:t>
      </w:r>
      <w:r w:rsidR="00E61ACD">
        <w:rPr>
          <w:rFonts w:ascii="Arial" w:hAnsi="Arial" w:cs="Arial"/>
          <w:sz w:val="22"/>
          <w:szCs w:val="22"/>
        </w:rPr>
        <w:t xml:space="preserve"> from any of the sheets that were used during </w:t>
      </w:r>
      <w:r w:rsidR="00560FF9">
        <w:rPr>
          <w:rFonts w:ascii="Arial" w:hAnsi="Arial" w:cs="Arial"/>
          <w:sz w:val="22"/>
          <w:szCs w:val="22"/>
        </w:rPr>
        <w:t>the competition</w:t>
      </w:r>
      <w:r w:rsidR="00E61ACD">
        <w:rPr>
          <w:rFonts w:ascii="Arial" w:hAnsi="Arial" w:cs="Arial"/>
          <w:sz w:val="22"/>
          <w:szCs w:val="22"/>
        </w:rPr>
        <w:t xml:space="preserve">.  </w:t>
      </w:r>
    </w:p>
    <w:p w14:paraId="15016C25" w14:textId="77777777" w:rsidR="00E61ACD" w:rsidRDefault="00E61ACD" w:rsidP="00A15004">
      <w:pPr>
        <w:jc w:val="both"/>
        <w:rPr>
          <w:rFonts w:ascii="Arial" w:hAnsi="Arial" w:cs="Arial"/>
          <w:sz w:val="22"/>
          <w:szCs w:val="22"/>
        </w:rPr>
      </w:pPr>
    </w:p>
    <w:p w14:paraId="729E88A1" w14:textId="4EE36AE3" w:rsidR="00E61ACD" w:rsidRPr="00D43B66" w:rsidRDefault="00E61ACD" w:rsidP="00A15004">
      <w:pPr>
        <w:jc w:val="both"/>
        <w:rPr>
          <w:rFonts w:ascii="Arial" w:hAnsi="Arial" w:cs="Arial"/>
          <w:b/>
          <w:sz w:val="22"/>
          <w:szCs w:val="22"/>
        </w:rPr>
      </w:pPr>
      <w:r w:rsidRPr="004B21AA">
        <w:rPr>
          <w:rFonts w:ascii="Arial" w:hAnsi="Arial" w:cs="Arial"/>
          <w:sz w:val="22"/>
          <w:szCs w:val="22"/>
        </w:rPr>
        <w:t>Before leaving the meeting</w:t>
      </w:r>
      <w:r w:rsidR="00C81584" w:rsidRPr="004B21AA">
        <w:rPr>
          <w:rFonts w:ascii="Arial" w:hAnsi="Arial" w:cs="Arial"/>
          <w:sz w:val="22"/>
          <w:szCs w:val="22"/>
        </w:rPr>
        <w:t>,</w:t>
      </w:r>
      <w:r w:rsidRPr="004B21AA">
        <w:rPr>
          <w:rFonts w:ascii="Arial" w:hAnsi="Arial" w:cs="Arial"/>
          <w:sz w:val="22"/>
          <w:szCs w:val="22"/>
        </w:rPr>
        <w:t xml:space="preserve">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sidR="00C81584" w:rsidRPr="004B21AA">
        <w:rPr>
          <w:rFonts w:ascii="Arial" w:hAnsi="Arial" w:cs="Arial"/>
          <w:sz w:val="22"/>
          <w:szCs w:val="22"/>
        </w:rPr>
        <w:t>.</w:t>
      </w:r>
      <w:r w:rsidR="00767B81">
        <w:rPr>
          <w:rFonts w:ascii="Arial" w:hAnsi="Arial" w:cs="Arial"/>
          <w:sz w:val="22"/>
          <w:szCs w:val="22"/>
        </w:rPr>
        <w:t xml:space="preserve">  </w:t>
      </w:r>
      <w:r w:rsidR="004B21AA">
        <w:rPr>
          <w:rFonts w:ascii="Arial" w:hAnsi="Arial" w:cs="Arial"/>
          <w:sz w:val="22"/>
          <w:szCs w:val="22"/>
        </w:rPr>
        <w:t>No later than,</w:t>
      </w:r>
      <w:r w:rsidR="00CB1103">
        <w:rPr>
          <w:rFonts w:ascii="Arial" w:hAnsi="Arial" w:cs="Arial"/>
          <w:sz w:val="22"/>
          <w:szCs w:val="22"/>
        </w:rPr>
        <w:t xml:space="preserve"> 30</w:t>
      </w:r>
      <w:r w:rsidR="00C81553" w:rsidRPr="004B21AA">
        <w:rPr>
          <w:rFonts w:ascii="Arial" w:hAnsi="Arial" w:cs="Arial"/>
          <w:sz w:val="22"/>
          <w:szCs w:val="22"/>
        </w:rPr>
        <w:t xml:space="preserve"> minutes prior to the pre-game practice, </w:t>
      </w:r>
      <w:r w:rsidR="00C81553" w:rsidRPr="00A74F97">
        <w:rPr>
          <w:rFonts w:ascii="Arial" w:hAnsi="Arial" w:cs="Arial"/>
          <w:sz w:val="22"/>
          <w:szCs w:val="22"/>
          <w:u w:val="single"/>
        </w:rPr>
        <w:t xml:space="preserve">the </w:t>
      </w:r>
      <w:r w:rsidR="00A74F97" w:rsidRPr="00A74F97">
        <w:rPr>
          <w:rFonts w:ascii="Arial" w:hAnsi="Arial" w:cs="Arial"/>
          <w:sz w:val="22"/>
          <w:szCs w:val="22"/>
          <w:u w:val="single"/>
        </w:rPr>
        <w:t xml:space="preserve">complete set of </w:t>
      </w:r>
      <w:r w:rsidR="00C81553" w:rsidRPr="00A74F97">
        <w:rPr>
          <w:rFonts w:ascii="Arial" w:hAnsi="Arial" w:cs="Arial"/>
          <w:sz w:val="22"/>
          <w:szCs w:val="22"/>
          <w:u w:val="single"/>
        </w:rPr>
        <w:t>stone selection</w:t>
      </w:r>
      <w:r w:rsidR="00C81553" w:rsidRPr="004B21AA">
        <w:rPr>
          <w:rFonts w:ascii="Arial" w:hAnsi="Arial" w:cs="Arial"/>
          <w:sz w:val="22"/>
          <w:szCs w:val="22"/>
        </w:rPr>
        <w:t xml:space="preserve"> </w:t>
      </w:r>
      <w:r w:rsidR="00FB69B3" w:rsidRPr="004B21AA">
        <w:rPr>
          <w:rFonts w:ascii="Arial" w:hAnsi="Arial" w:cs="Arial"/>
          <w:sz w:val="22"/>
          <w:szCs w:val="22"/>
        </w:rPr>
        <w:t>from</w:t>
      </w:r>
      <w:r w:rsidR="00C81553" w:rsidRPr="004B21AA">
        <w:rPr>
          <w:rFonts w:ascii="Arial" w:hAnsi="Arial" w:cs="Arial"/>
          <w:sz w:val="22"/>
          <w:szCs w:val="22"/>
        </w:rPr>
        <w:t xml:space="preserve"> the specific sheets must be </w:t>
      </w:r>
      <w:r w:rsidR="004B21AA">
        <w:rPr>
          <w:rFonts w:ascii="Arial" w:hAnsi="Arial" w:cs="Arial"/>
          <w:sz w:val="22"/>
          <w:szCs w:val="22"/>
        </w:rPr>
        <w:t xml:space="preserve">identified to the </w:t>
      </w:r>
      <w:r w:rsidR="00A74F97">
        <w:rPr>
          <w:rFonts w:ascii="Arial" w:hAnsi="Arial" w:cs="Arial"/>
          <w:sz w:val="22"/>
          <w:szCs w:val="22"/>
        </w:rPr>
        <w:t>C</w:t>
      </w:r>
      <w:r w:rsidR="004B21AA">
        <w:rPr>
          <w:rFonts w:ascii="Arial" w:hAnsi="Arial" w:cs="Arial"/>
          <w:sz w:val="22"/>
          <w:szCs w:val="22"/>
        </w:rPr>
        <w:t xml:space="preserve">hief </w:t>
      </w:r>
      <w:r w:rsidR="00A74F97">
        <w:rPr>
          <w:rFonts w:ascii="Arial" w:hAnsi="Arial" w:cs="Arial"/>
          <w:sz w:val="22"/>
          <w:szCs w:val="22"/>
        </w:rPr>
        <w:t>U</w:t>
      </w:r>
      <w:r w:rsidR="004B21AA">
        <w:rPr>
          <w:rFonts w:ascii="Arial" w:hAnsi="Arial" w:cs="Arial"/>
          <w:sz w:val="22"/>
          <w:szCs w:val="22"/>
        </w:rPr>
        <w:t>mpire</w:t>
      </w:r>
      <w:r w:rsidR="00A74F97">
        <w:rPr>
          <w:rFonts w:ascii="Arial" w:hAnsi="Arial" w:cs="Arial"/>
          <w:sz w:val="22"/>
          <w:szCs w:val="22"/>
        </w:rPr>
        <w:t>.</w:t>
      </w:r>
      <w:r w:rsidR="004B21AA">
        <w:rPr>
          <w:rFonts w:ascii="Arial" w:hAnsi="Arial" w:cs="Arial"/>
          <w:sz w:val="22"/>
          <w:szCs w:val="22"/>
        </w:rPr>
        <w:t xml:space="preserve"> Failure to identify stones could result </w:t>
      </w:r>
      <w:r w:rsidR="007E3548">
        <w:rPr>
          <w:rFonts w:ascii="Arial" w:hAnsi="Arial" w:cs="Arial"/>
          <w:sz w:val="22"/>
          <w:szCs w:val="22"/>
        </w:rPr>
        <w:t xml:space="preserve">in </w:t>
      </w:r>
      <w:r w:rsidR="00A74F97">
        <w:rPr>
          <w:rFonts w:ascii="Arial" w:hAnsi="Arial" w:cs="Arial"/>
          <w:sz w:val="22"/>
          <w:szCs w:val="22"/>
        </w:rPr>
        <w:t>stones being selected for you.</w:t>
      </w:r>
      <w:r w:rsidR="00D43B66">
        <w:rPr>
          <w:rFonts w:ascii="Arial" w:hAnsi="Arial" w:cs="Arial"/>
          <w:sz w:val="22"/>
          <w:szCs w:val="22"/>
        </w:rPr>
        <w:t xml:space="preserve"> Communication can be done electronically. For example, if we are simply waiting for a team to select colour of stones for a playoff game, it can be texted or e-mailed to the Chief Umpire within the 30 minute time frame. </w:t>
      </w:r>
      <w:r w:rsidR="00D43B66" w:rsidRPr="00D43B66">
        <w:rPr>
          <w:rFonts w:ascii="Arial" w:hAnsi="Arial" w:cs="Arial"/>
          <w:b/>
          <w:sz w:val="22"/>
          <w:szCs w:val="22"/>
        </w:rPr>
        <w:t>Teams must be prepared to select 2 sets of each colour of stone and /or hammer on this form</w:t>
      </w:r>
      <w:r w:rsidR="00D43B66">
        <w:rPr>
          <w:rFonts w:ascii="Arial" w:hAnsi="Arial" w:cs="Arial"/>
          <w:b/>
          <w:sz w:val="22"/>
          <w:szCs w:val="22"/>
        </w:rPr>
        <w:t>.</w:t>
      </w:r>
    </w:p>
    <w:p w14:paraId="46EC7A61" w14:textId="77777777" w:rsidR="005C0BFD" w:rsidRPr="00093EF9" w:rsidRDefault="005C0BFD" w:rsidP="00A15004">
      <w:pPr>
        <w:jc w:val="both"/>
        <w:rPr>
          <w:rFonts w:ascii="Arial" w:hAnsi="Arial" w:cs="Arial"/>
          <w:sz w:val="22"/>
          <w:szCs w:val="22"/>
        </w:rPr>
      </w:pPr>
    </w:p>
    <w:p w14:paraId="791FB8AC" w14:textId="77777777" w:rsidR="002746CA" w:rsidRDefault="00584B8B" w:rsidP="00A15004">
      <w:pPr>
        <w:jc w:val="both"/>
        <w:rPr>
          <w:rFonts w:ascii="Arial" w:hAnsi="Arial" w:cs="Arial"/>
          <w:sz w:val="22"/>
          <w:szCs w:val="22"/>
        </w:rPr>
      </w:pPr>
      <w:r>
        <w:rPr>
          <w:rFonts w:ascii="Arial" w:hAnsi="Arial" w:cs="Arial"/>
          <w:sz w:val="22"/>
          <w:szCs w:val="22"/>
        </w:rPr>
        <w:t>At the conclusion of each playoff round</w:t>
      </w:r>
      <w:r w:rsidR="00656028">
        <w:rPr>
          <w:rFonts w:ascii="Arial" w:hAnsi="Arial" w:cs="Arial"/>
          <w:sz w:val="22"/>
          <w:szCs w:val="22"/>
        </w:rPr>
        <w:t>,</w:t>
      </w:r>
      <w:r>
        <w:rPr>
          <w:rFonts w:ascii="Arial" w:hAnsi="Arial" w:cs="Arial"/>
          <w:sz w:val="22"/>
          <w:szCs w:val="22"/>
        </w:rPr>
        <w:t xml:space="preserve"> </w:t>
      </w:r>
      <w:r w:rsidR="007E3548">
        <w:rPr>
          <w:rFonts w:ascii="Arial" w:hAnsi="Arial" w:cs="Arial"/>
          <w:sz w:val="22"/>
          <w:szCs w:val="22"/>
        </w:rPr>
        <w:t>t</w:t>
      </w:r>
      <w:r>
        <w:rPr>
          <w:rFonts w:ascii="Arial" w:hAnsi="Arial" w:cs="Arial"/>
          <w:sz w:val="22"/>
          <w:szCs w:val="22"/>
        </w:rPr>
        <w:t xml:space="preserve">eams must be available for the next playoff meeting to make the selection for the next game. </w:t>
      </w:r>
      <w:r w:rsidR="00414363">
        <w:rPr>
          <w:rFonts w:ascii="Arial" w:hAnsi="Arial" w:cs="Arial"/>
          <w:sz w:val="22"/>
          <w:szCs w:val="22"/>
        </w:rPr>
        <w:t xml:space="preserve">Teams that do not attend a post round robin meeting </w:t>
      </w:r>
      <w:r w:rsidR="00A74F97">
        <w:rPr>
          <w:rFonts w:ascii="Arial" w:hAnsi="Arial" w:cs="Arial"/>
          <w:sz w:val="22"/>
          <w:szCs w:val="22"/>
        </w:rPr>
        <w:t>o</w:t>
      </w:r>
      <w:r w:rsidR="00414363">
        <w:rPr>
          <w:rFonts w:ascii="Arial" w:hAnsi="Arial" w:cs="Arial"/>
          <w:sz w:val="22"/>
          <w:szCs w:val="22"/>
        </w:rPr>
        <w:t>r subse</w:t>
      </w:r>
      <w:r w:rsidR="004A0E78">
        <w:rPr>
          <w:rFonts w:ascii="Arial" w:hAnsi="Arial" w:cs="Arial"/>
          <w:sz w:val="22"/>
          <w:szCs w:val="22"/>
        </w:rPr>
        <w:t xml:space="preserve">quent meetings </w:t>
      </w:r>
      <w:r w:rsidR="00414363">
        <w:rPr>
          <w:rFonts w:ascii="Arial" w:hAnsi="Arial" w:cs="Arial"/>
          <w:sz w:val="22"/>
          <w:szCs w:val="22"/>
        </w:rPr>
        <w:t xml:space="preserve">within the allotted time, </w:t>
      </w:r>
      <w:r w:rsidR="004A0E78">
        <w:rPr>
          <w:rFonts w:ascii="Arial" w:hAnsi="Arial" w:cs="Arial"/>
          <w:sz w:val="22"/>
          <w:szCs w:val="22"/>
        </w:rPr>
        <w:t>or are not prepared to make a dec</w:t>
      </w:r>
      <w:r w:rsidR="00414363">
        <w:rPr>
          <w:rFonts w:ascii="Arial" w:hAnsi="Arial" w:cs="Arial"/>
          <w:sz w:val="22"/>
          <w:szCs w:val="22"/>
        </w:rPr>
        <w:t>ision, forfeit their choice</w:t>
      </w:r>
      <w:r w:rsidR="004A0E78">
        <w:rPr>
          <w:rFonts w:ascii="Arial" w:hAnsi="Arial" w:cs="Arial"/>
          <w:sz w:val="22"/>
          <w:szCs w:val="22"/>
        </w:rPr>
        <w:t xml:space="preserve"> </w:t>
      </w:r>
      <w:r w:rsidR="00414363">
        <w:rPr>
          <w:rFonts w:ascii="Arial" w:hAnsi="Arial" w:cs="Arial"/>
          <w:sz w:val="22"/>
          <w:szCs w:val="22"/>
        </w:rPr>
        <w:t>(stone color, practice choice etc.) to which the team is entitled.</w:t>
      </w:r>
    </w:p>
    <w:p w14:paraId="50FC8BBB" w14:textId="77777777" w:rsidR="00A12BA2" w:rsidRDefault="00A12BA2" w:rsidP="00A15004">
      <w:pPr>
        <w:jc w:val="both"/>
        <w:rPr>
          <w:rFonts w:ascii="Arial" w:hAnsi="Arial" w:cs="Arial"/>
          <w:sz w:val="22"/>
          <w:szCs w:val="22"/>
        </w:rPr>
      </w:pPr>
    </w:p>
    <w:p w14:paraId="0389587C" w14:textId="50DE7266" w:rsidR="00A12BA2" w:rsidRDefault="00A12BA2" w:rsidP="00A15004">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 xml:space="preserve">games </w:t>
      </w:r>
      <w:r w:rsidR="00CB1103">
        <w:rPr>
          <w:rFonts w:ascii="Arial" w:hAnsi="Arial" w:cs="Arial"/>
          <w:sz w:val="22"/>
          <w:szCs w:val="22"/>
        </w:rPr>
        <w:t xml:space="preserve">running dual championships </w:t>
      </w:r>
      <w:r>
        <w:rPr>
          <w:rFonts w:ascii="Arial" w:hAnsi="Arial" w:cs="Arial"/>
          <w:sz w:val="22"/>
          <w:szCs w:val="22"/>
        </w:rPr>
        <w:t xml:space="preserve">will be decided by </w:t>
      </w:r>
      <w:r w:rsidR="00CB1103">
        <w:rPr>
          <w:rFonts w:ascii="Arial" w:hAnsi="Arial" w:cs="Arial"/>
          <w:sz w:val="22"/>
          <w:szCs w:val="22"/>
        </w:rPr>
        <w:t>the established Curl BC method</w:t>
      </w:r>
      <w:r>
        <w:rPr>
          <w:rFonts w:ascii="Arial" w:hAnsi="Arial" w:cs="Arial"/>
          <w:sz w:val="22"/>
          <w:szCs w:val="22"/>
        </w:rPr>
        <w:t xml:space="preserve"> to make it fair for all playoff games</w:t>
      </w:r>
      <w:r w:rsidR="00A74F97">
        <w:rPr>
          <w:rFonts w:ascii="Arial" w:hAnsi="Arial" w:cs="Arial"/>
          <w:sz w:val="22"/>
          <w:szCs w:val="22"/>
        </w:rPr>
        <w:t xml:space="preserve"> as</w:t>
      </w:r>
      <w:r>
        <w:rPr>
          <w:rFonts w:ascii="Arial" w:hAnsi="Arial" w:cs="Arial"/>
          <w:sz w:val="22"/>
          <w:szCs w:val="22"/>
        </w:rPr>
        <w:t xml:space="preserve"> more than one game will be played at one time. </w:t>
      </w:r>
      <w:r w:rsidR="00FF30F2">
        <w:rPr>
          <w:rFonts w:ascii="Arial" w:hAnsi="Arial" w:cs="Arial"/>
          <w:sz w:val="22"/>
          <w:szCs w:val="22"/>
        </w:rPr>
        <w:t xml:space="preserve"> </w:t>
      </w:r>
      <w:r>
        <w:rPr>
          <w:rFonts w:ascii="Arial" w:hAnsi="Arial" w:cs="Arial"/>
          <w:sz w:val="22"/>
          <w:szCs w:val="22"/>
        </w:rPr>
        <w:t>In the finals</w:t>
      </w:r>
      <w:r w:rsidR="00F42C8B">
        <w:rPr>
          <w:rFonts w:ascii="Arial" w:hAnsi="Arial" w:cs="Arial"/>
          <w:sz w:val="22"/>
          <w:szCs w:val="22"/>
        </w:rPr>
        <w:t>,</w:t>
      </w:r>
      <w:r w:rsidR="00A74F97" w:rsidRPr="00A74F97">
        <w:rPr>
          <w:rFonts w:ascii="Arial" w:hAnsi="Arial" w:cs="Arial"/>
          <w:sz w:val="22"/>
          <w:szCs w:val="22"/>
        </w:rPr>
        <w:t xml:space="preserve"> </w:t>
      </w:r>
      <w:r w:rsidR="00A74F97">
        <w:rPr>
          <w:rFonts w:ascii="Arial" w:hAnsi="Arial" w:cs="Arial"/>
          <w:sz w:val="22"/>
          <w:szCs w:val="22"/>
        </w:rPr>
        <w:t>as there is only one game played</w:t>
      </w:r>
      <w:r w:rsidR="00A471D1">
        <w:rPr>
          <w:rFonts w:ascii="Arial" w:hAnsi="Arial" w:cs="Arial"/>
          <w:sz w:val="22"/>
          <w:szCs w:val="22"/>
        </w:rPr>
        <w:t>,</w:t>
      </w:r>
      <w:r w:rsidR="00A74F97">
        <w:rPr>
          <w:rFonts w:ascii="Arial" w:hAnsi="Arial" w:cs="Arial"/>
          <w:sz w:val="22"/>
          <w:szCs w:val="22"/>
        </w:rPr>
        <w:t xml:space="preserve"> </w:t>
      </w:r>
      <w:r>
        <w:rPr>
          <w:rFonts w:ascii="Arial" w:hAnsi="Arial" w:cs="Arial"/>
          <w:sz w:val="22"/>
          <w:szCs w:val="22"/>
        </w:rPr>
        <w:t>both Men</w:t>
      </w:r>
      <w:r w:rsidR="00D43B66">
        <w:rPr>
          <w:rFonts w:ascii="Arial" w:hAnsi="Arial" w:cs="Arial"/>
          <w:sz w:val="22"/>
          <w:szCs w:val="22"/>
        </w:rPr>
        <w:t>’</w:t>
      </w:r>
      <w:r>
        <w:rPr>
          <w:rFonts w:ascii="Arial" w:hAnsi="Arial" w:cs="Arial"/>
          <w:sz w:val="22"/>
          <w:szCs w:val="22"/>
        </w:rPr>
        <w:t xml:space="preserve">s and </w:t>
      </w:r>
      <w:r w:rsidR="00910D87">
        <w:rPr>
          <w:rFonts w:ascii="Arial" w:hAnsi="Arial" w:cs="Arial"/>
          <w:sz w:val="22"/>
          <w:szCs w:val="22"/>
        </w:rPr>
        <w:t>Ladies’</w:t>
      </w:r>
      <w:r w:rsidR="006A126C">
        <w:rPr>
          <w:rFonts w:ascii="Arial" w:hAnsi="Arial" w:cs="Arial"/>
          <w:sz w:val="22"/>
          <w:szCs w:val="22"/>
        </w:rPr>
        <w:t xml:space="preserve"> stones </w:t>
      </w:r>
      <w:r w:rsidR="00CB637A">
        <w:rPr>
          <w:rFonts w:ascii="Arial" w:hAnsi="Arial" w:cs="Arial"/>
          <w:sz w:val="22"/>
          <w:szCs w:val="22"/>
        </w:rPr>
        <w:t>may</w:t>
      </w:r>
      <w:r w:rsidR="00A04D69">
        <w:rPr>
          <w:rFonts w:ascii="Arial" w:hAnsi="Arial" w:cs="Arial"/>
          <w:sz w:val="22"/>
          <w:szCs w:val="22"/>
        </w:rPr>
        <w:t xml:space="preserve"> be selected from </w:t>
      </w:r>
      <w:r w:rsidR="00A04D69" w:rsidRPr="00A74F97">
        <w:rPr>
          <w:rFonts w:ascii="Arial" w:hAnsi="Arial" w:cs="Arial"/>
          <w:b/>
          <w:sz w:val="22"/>
          <w:szCs w:val="22"/>
        </w:rPr>
        <w:t xml:space="preserve">All </w:t>
      </w:r>
      <w:r w:rsidR="00C376DF" w:rsidRPr="00D43B66">
        <w:rPr>
          <w:rFonts w:ascii="Arial" w:hAnsi="Arial" w:cs="Arial"/>
          <w:b/>
          <w:color w:val="FF0000"/>
          <w:sz w:val="22"/>
          <w:szCs w:val="22"/>
        </w:rPr>
        <w:t>6</w:t>
      </w:r>
      <w:r w:rsidR="00D43B66" w:rsidRPr="00D43B66">
        <w:rPr>
          <w:rFonts w:ascii="Arial" w:hAnsi="Arial" w:cs="Arial"/>
          <w:b/>
          <w:color w:val="FF0000"/>
          <w:sz w:val="22"/>
          <w:szCs w:val="22"/>
        </w:rPr>
        <w:t xml:space="preserve"> / 8</w:t>
      </w:r>
      <w:r w:rsidR="00A04D69" w:rsidRPr="00D43B66">
        <w:rPr>
          <w:rFonts w:ascii="Arial" w:hAnsi="Arial" w:cs="Arial"/>
          <w:b/>
          <w:color w:val="FF0000"/>
          <w:sz w:val="22"/>
          <w:szCs w:val="22"/>
        </w:rPr>
        <w:t xml:space="preserve"> </w:t>
      </w:r>
      <w:r w:rsidR="00A04D69" w:rsidRPr="00A74F97">
        <w:rPr>
          <w:rFonts w:ascii="Arial" w:hAnsi="Arial" w:cs="Arial"/>
          <w:b/>
          <w:sz w:val="22"/>
          <w:szCs w:val="22"/>
        </w:rPr>
        <w:t>sh</w:t>
      </w:r>
      <w:r w:rsidR="006A126C" w:rsidRPr="00A74F97">
        <w:rPr>
          <w:rFonts w:ascii="Arial" w:hAnsi="Arial" w:cs="Arial"/>
          <w:b/>
          <w:sz w:val="22"/>
          <w:szCs w:val="22"/>
        </w:rPr>
        <w:t>eets</w:t>
      </w:r>
      <w:r w:rsidR="00CB637A">
        <w:rPr>
          <w:rFonts w:ascii="Arial" w:hAnsi="Arial" w:cs="Arial"/>
          <w:sz w:val="22"/>
          <w:szCs w:val="22"/>
        </w:rPr>
        <w:t>.</w:t>
      </w:r>
      <w:r w:rsidR="006A126C">
        <w:rPr>
          <w:rFonts w:ascii="Arial" w:hAnsi="Arial" w:cs="Arial"/>
          <w:sz w:val="22"/>
          <w:szCs w:val="22"/>
        </w:rPr>
        <w:t xml:space="preserve"> </w:t>
      </w:r>
    </w:p>
    <w:p w14:paraId="47142E77" w14:textId="77777777" w:rsidR="004D45FF" w:rsidRDefault="004D45FF" w:rsidP="00A15004">
      <w:pPr>
        <w:jc w:val="both"/>
        <w:rPr>
          <w:rFonts w:ascii="Arial" w:hAnsi="Arial" w:cs="Arial"/>
          <w:sz w:val="22"/>
          <w:szCs w:val="22"/>
        </w:rPr>
      </w:pPr>
    </w:p>
    <w:p w14:paraId="6C476584" w14:textId="4E0D38A6" w:rsidR="004D45FF" w:rsidRPr="004D45FF" w:rsidRDefault="004D45FF" w:rsidP="00A15004">
      <w:p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w:t>
      </w:r>
      <w:r w:rsidR="0098061D">
        <w:rPr>
          <w:rFonts w:ascii="Arial" w:hAnsi="Arial" w:cs="Arial"/>
          <w:sz w:val="22"/>
          <w:szCs w:val="22"/>
        </w:rPr>
        <w:t>2</w:t>
      </w:r>
      <w:r>
        <w:rPr>
          <w:rFonts w:ascii="Arial" w:hAnsi="Arial" w:cs="Arial"/>
          <w:sz w:val="22"/>
          <w:szCs w:val="22"/>
        </w:rPr>
        <w:t>-202</w:t>
      </w:r>
      <w:r w:rsidR="0098061D">
        <w:rPr>
          <w:rFonts w:ascii="Arial" w:hAnsi="Arial" w:cs="Arial"/>
          <w:sz w:val="22"/>
          <w:szCs w:val="22"/>
        </w:rPr>
        <w:t>3</w:t>
      </w:r>
      <w:r>
        <w:rPr>
          <w:rFonts w:ascii="Arial" w:hAnsi="Arial" w:cs="Arial"/>
          <w:sz w:val="22"/>
          <w:szCs w:val="22"/>
        </w:rPr>
        <w:t xml:space="preserve"> championship year (ladies/men)</w:t>
      </w:r>
      <w:r w:rsidR="00A471D1">
        <w:rPr>
          <w:rFonts w:ascii="Arial" w:hAnsi="Arial" w:cs="Arial"/>
          <w:sz w:val="22"/>
          <w:szCs w:val="22"/>
        </w:rPr>
        <w:t>,</w:t>
      </w:r>
      <w:r>
        <w:rPr>
          <w:rFonts w:ascii="Arial" w:hAnsi="Arial" w:cs="Arial"/>
          <w:sz w:val="22"/>
          <w:szCs w:val="22"/>
        </w:rPr>
        <w:t xml:space="preserve"> the playoff teams will select their stones starting with the </w:t>
      </w:r>
      <w:r w:rsidR="0098061D">
        <w:rPr>
          <w:rFonts w:ascii="Arial" w:hAnsi="Arial" w:cs="Arial"/>
          <w:sz w:val="22"/>
          <w:szCs w:val="22"/>
        </w:rPr>
        <w:t>wo</w:t>
      </w:r>
      <w:r>
        <w:rPr>
          <w:rFonts w:ascii="Arial" w:hAnsi="Arial" w:cs="Arial"/>
          <w:sz w:val="22"/>
          <w:szCs w:val="22"/>
        </w:rPr>
        <w:t>men first</w:t>
      </w:r>
      <w:r w:rsidR="0061077C">
        <w:rPr>
          <w:rFonts w:ascii="Arial" w:hAnsi="Arial" w:cs="Arial"/>
          <w:sz w:val="22"/>
          <w:szCs w:val="22"/>
        </w:rPr>
        <w:t>.</w:t>
      </w:r>
      <w:r>
        <w:rPr>
          <w:rFonts w:ascii="Arial" w:hAnsi="Arial" w:cs="Arial"/>
          <w:sz w:val="22"/>
          <w:szCs w:val="22"/>
        </w:rPr>
        <w:t xml:space="preserve"> </w:t>
      </w:r>
    </w:p>
    <w:p w14:paraId="0A0E7470" w14:textId="77777777" w:rsidR="00C216CD" w:rsidRDefault="00767B81" w:rsidP="00767B81">
      <w:pPr>
        <w:jc w:val="both"/>
        <w:rPr>
          <w:rFonts w:ascii="Arial" w:hAnsi="Arial" w:cs="Arial"/>
          <w:sz w:val="22"/>
          <w:szCs w:val="22"/>
        </w:rPr>
      </w:pPr>
      <w:r>
        <w:rPr>
          <w:rFonts w:ascii="Arial" w:hAnsi="Arial" w:cs="Arial"/>
          <w:sz w:val="22"/>
          <w:szCs w:val="22"/>
        </w:rPr>
        <w:t xml:space="preserve"> </w:t>
      </w:r>
    </w:p>
    <w:p w14:paraId="4308A2A4" w14:textId="77777777" w:rsidR="008700F4" w:rsidRDefault="008700F4" w:rsidP="00767B81">
      <w:pPr>
        <w:jc w:val="both"/>
        <w:rPr>
          <w:rFonts w:ascii="Arial" w:hAnsi="Arial" w:cs="Arial"/>
          <w:sz w:val="22"/>
          <w:szCs w:val="22"/>
        </w:rPr>
      </w:pPr>
    </w:p>
    <w:p w14:paraId="3D5451C2" w14:textId="77777777" w:rsidR="008700F4" w:rsidRDefault="008700F4" w:rsidP="00767B81">
      <w:pPr>
        <w:jc w:val="both"/>
        <w:rPr>
          <w:rFonts w:ascii="Arial" w:hAnsi="Arial" w:cs="Arial"/>
          <w:sz w:val="22"/>
          <w:szCs w:val="22"/>
        </w:rPr>
      </w:pPr>
    </w:p>
    <w:p w14:paraId="66D15F28" w14:textId="77777777" w:rsidR="008700F4" w:rsidRDefault="008700F4" w:rsidP="00767B81">
      <w:pPr>
        <w:jc w:val="both"/>
        <w:rPr>
          <w:rFonts w:ascii="Arial" w:hAnsi="Arial" w:cs="Arial"/>
          <w:sz w:val="22"/>
          <w:szCs w:val="22"/>
        </w:rPr>
      </w:pPr>
    </w:p>
    <w:p w14:paraId="6795AD59" w14:textId="6C43209A" w:rsidR="00C216CD" w:rsidRDefault="00C216CD" w:rsidP="00767B81">
      <w:pPr>
        <w:jc w:val="both"/>
        <w:rPr>
          <w:rFonts w:ascii="Arial" w:hAnsi="Arial" w:cs="Arial"/>
          <w:sz w:val="22"/>
          <w:szCs w:val="22"/>
        </w:rPr>
      </w:pPr>
    </w:p>
    <w:p w14:paraId="5AC911ED" w14:textId="77777777" w:rsidR="00A75D20" w:rsidRDefault="00A75D20" w:rsidP="00767B81">
      <w:pPr>
        <w:jc w:val="both"/>
        <w:rPr>
          <w:rFonts w:ascii="Arial" w:hAnsi="Arial" w:cs="Arial"/>
          <w:sz w:val="22"/>
          <w:szCs w:val="22"/>
        </w:rPr>
      </w:pPr>
    </w:p>
    <w:p w14:paraId="6EC1A862" w14:textId="77777777" w:rsidR="00A75D20" w:rsidRDefault="00A75D20" w:rsidP="00767B81">
      <w:pPr>
        <w:jc w:val="both"/>
        <w:rPr>
          <w:rFonts w:ascii="Arial" w:hAnsi="Arial" w:cs="Arial"/>
          <w:sz w:val="22"/>
          <w:szCs w:val="22"/>
        </w:rPr>
      </w:pPr>
    </w:p>
    <w:p w14:paraId="7428262A" w14:textId="77777777" w:rsidR="004D45FF" w:rsidRDefault="004D45FF" w:rsidP="007E3548">
      <w:pPr>
        <w:jc w:val="both"/>
        <w:rPr>
          <w:rStyle w:val="Hyperlink"/>
          <w:rFonts w:ascii="Arial" w:hAnsi="Arial" w:cs="Arial"/>
          <w:sz w:val="22"/>
          <w:szCs w:val="22"/>
          <w:u w:val="none"/>
        </w:rPr>
      </w:pPr>
      <w:r>
        <w:rPr>
          <w:rStyle w:val="Hyperlink"/>
          <w:rFonts w:ascii="Arial" w:hAnsi="Arial" w:cs="Arial"/>
          <w:b/>
          <w:sz w:val="22"/>
          <w:szCs w:val="22"/>
        </w:rPr>
        <w:t>COVID-19 PROTOCOLS</w:t>
      </w:r>
      <w:r>
        <w:rPr>
          <w:rStyle w:val="Hyperlink"/>
          <w:rFonts w:ascii="Arial" w:hAnsi="Arial" w:cs="Arial"/>
          <w:sz w:val="22"/>
          <w:szCs w:val="22"/>
          <w:u w:val="none"/>
        </w:rPr>
        <w:t>:</w:t>
      </w:r>
    </w:p>
    <w:p w14:paraId="434D1C9B" w14:textId="77777777" w:rsidR="004D45FF" w:rsidRDefault="004D45FF" w:rsidP="007E3548">
      <w:pPr>
        <w:jc w:val="both"/>
        <w:rPr>
          <w:rStyle w:val="Hyperlink"/>
          <w:rFonts w:ascii="Arial" w:hAnsi="Arial" w:cs="Arial"/>
          <w:sz w:val="22"/>
          <w:szCs w:val="22"/>
          <w:u w:val="none"/>
        </w:rPr>
      </w:pPr>
    </w:p>
    <w:p w14:paraId="004F503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 xml:space="preserve">PLEASE NOTE THAT THESE GUIDELINES COULD CHANGE AND </w:t>
      </w:r>
      <w:r>
        <w:rPr>
          <w:rFonts w:ascii="Arial" w:hAnsi="Arial" w:cs="Arial"/>
          <w:b/>
          <w:color w:val="000000"/>
          <w:sz w:val="22"/>
          <w:szCs w:val="22"/>
        </w:rPr>
        <w:t>EVERYONE</w:t>
      </w:r>
      <w:r>
        <w:rPr>
          <w:rFonts w:ascii="Arial" w:hAnsi="Arial" w:cs="Arial"/>
          <w:color w:val="000000"/>
          <w:sz w:val="22"/>
          <w:szCs w:val="22"/>
        </w:rPr>
        <w:t xml:space="preserve"> SHOULD ENSURE THEY KNOW WHAT ORDERS ARE IN PLACE.</w:t>
      </w:r>
    </w:p>
    <w:p w14:paraId="7DC3E7CC"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Curling Canada has confirmed that it will require proof of double vaccination, for all players and spectators, age 12 and older, to take part in Curling Canada-affiliated events. This means that unvaccinated BC youths will not be able to advance to the Canadian U21 championships, or other national events at this point.</w:t>
      </w:r>
    </w:p>
    <w:p w14:paraId="5FA07D50"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 xml:space="preserve">Since one of the prime functions of Curl BC’s provincial championships is to provide athletes with a path to national events, as well as to Team Canada, this will preclude unvaccinated </w:t>
      </w:r>
      <w:r w:rsidR="00764284">
        <w:rPr>
          <w:rFonts w:ascii="Arial" w:hAnsi="Arial" w:cs="Arial"/>
          <w:color w:val="000000"/>
          <w:sz w:val="22"/>
          <w:szCs w:val="22"/>
        </w:rPr>
        <w:t xml:space="preserve">curlers including </w:t>
      </w:r>
      <w:r w:rsidRPr="00D246CC">
        <w:rPr>
          <w:rFonts w:ascii="Arial" w:hAnsi="Arial" w:cs="Arial"/>
          <w:color w:val="000000"/>
          <w:sz w:val="22"/>
          <w:szCs w:val="22"/>
        </w:rPr>
        <w:t xml:space="preserve">youths from competing in </w:t>
      </w:r>
      <w:r w:rsidR="00764284">
        <w:rPr>
          <w:rFonts w:ascii="Arial" w:hAnsi="Arial" w:cs="Arial"/>
          <w:color w:val="000000"/>
          <w:sz w:val="22"/>
          <w:szCs w:val="22"/>
        </w:rPr>
        <w:t xml:space="preserve">BC Championships leading to a Curling Canada </w:t>
      </w:r>
      <w:r w:rsidR="003A44A4">
        <w:rPr>
          <w:rFonts w:ascii="Arial" w:hAnsi="Arial" w:cs="Arial"/>
          <w:color w:val="000000"/>
          <w:sz w:val="22"/>
          <w:szCs w:val="22"/>
        </w:rPr>
        <w:t>Championship</w:t>
      </w:r>
      <w:r w:rsidRPr="00D246CC">
        <w:rPr>
          <w:rFonts w:ascii="Arial" w:hAnsi="Arial" w:cs="Arial"/>
          <w:color w:val="000000"/>
          <w:sz w:val="22"/>
          <w:szCs w:val="22"/>
        </w:rPr>
        <w:t>.</w:t>
      </w:r>
    </w:p>
    <w:p w14:paraId="2AF44632" w14:textId="77777777" w:rsidR="00DB2FF9" w:rsidRPr="00D246CC"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Curl BC recommends the use of vaccines f</w:t>
      </w:r>
      <w:r w:rsidR="00912803">
        <w:rPr>
          <w:rFonts w:ascii="Arial" w:hAnsi="Arial" w:cs="Arial"/>
          <w:color w:val="000000"/>
          <w:sz w:val="22"/>
          <w:szCs w:val="22"/>
        </w:rPr>
        <w:t xml:space="preserve">or everyone 12 and older. There </w:t>
      </w:r>
      <w:r w:rsidRPr="00D246CC">
        <w:rPr>
          <w:rFonts w:ascii="Arial" w:hAnsi="Arial" w:cs="Arial"/>
          <w:color w:val="000000"/>
          <w:sz w:val="22"/>
          <w:szCs w:val="22"/>
        </w:rPr>
        <w:t>are severe health risks associated with COVID-19 and the Health Canada-approved vaccines have been found safe and effective. Curl BC also recommends the use of masks, even when vaccinated and when not legally required, as there are multiple risks from new variants of the virus.</w:t>
      </w:r>
    </w:p>
    <w:p w14:paraId="7835C7B9" w14:textId="77777777" w:rsidR="00DB2FF9" w:rsidRDefault="00DB2FF9" w:rsidP="00C82A29">
      <w:pPr>
        <w:pStyle w:val="NormalWeb"/>
        <w:shd w:val="clear" w:color="auto" w:fill="EDF3F7"/>
        <w:spacing w:before="0" w:beforeAutospacing="0" w:after="360" w:afterAutospacing="0"/>
        <w:rPr>
          <w:rFonts w:ascii="Arial" w:hAnsi="Arial" w:cs="Arial"/>
          <w:color w:val="000000"/>
          <w:sz w:val="22"/>
          <w:szCs w:val="22"/>
        </w:rPr>
      </w:pPr>
      <w:r w:rsidRPr="00D246CC">
        <w:rPr>
          <w:rFonts w:ascii="Arial" w:hAnsi="Arial" w:cs="Arial"/>
          <w:color w:val="000000"/>
          <w:sz w:val="22"/>
          <w:szCs w:val="22"/>
        </w:rPr>
        <w:t>Additionally, Curl BC encourages self-monitoring for any symptoms of COVID-19 (including fever or chills, cough, shortness of breath, fatigue, muscle or body aches, headache, and a</w:t>
      </w:r>
      <w:r w:rsidR="00D246CC">
        <w:rPr>
          <w:rFonts w:ascii="Arial" w:hAnsi="Arial" w:cs="Arial"/>
          <w:color w:val="000000"/>
          <w:sz w:val="22"/>
          <w:szCs w:val="22"/>
        </w:rPr>
        <w:t>ny</w:t>
      </w:r>
      <w:r w:rsidRPr="00D246CC">
        <w:rPr>
          <w:rFonts w:ascii="Arial" w:hAnsi="Arial" w:cs="Arial"/>
          <w:color w:val="000000"/>
          <w:sz w:val="22"/>
          <w:szCs w:val="22"/>
        </w:rPr>
        <w:t xml:space="preserve"> new loss of taste or smell). If any of these symptoms should occur, please seek medical attention and avoid visiting curling facilities until the health situation is diagnosed and resolved.</w:t>
      </w:r>
    </w:p>
    <w:p w14:paraId="423C0310" w14:textId="77777777" w:rsidR="00D246CC" w:rsidRDefault="00D246CC" w:rsidP="00C82A29">
      <w:pPr>
        <w:pStyle w:val="NormalWeb"/>
        <w:shd w:val="clear" w:color="auto" w:fill="EDF3F7"/>
        <w:spacing w:before="0" w:beforeAutospacing="0" w:after="360" w:afterAutospacing="0"/>
        <w:rPr>
          <w:rFonts w:ascii="Arial" w:hAnsi="Arial" w:cs="Arial"/>
          <w:color w:val="000000"/>
          <w:sz w:val="22"/>
          <w:szCs w:val="22"/>
        </w:rPr>
      </w:pPr>
      <w:r>
        <w:rPr>
          <w:rFonts w:ascii="Arial" w:hAnsi="Arial" w:cs="Arial"/>
          <w:color w:val="000000"/>
          <w:sz w:val="22"/>
          <w:szCs w:val="22"/>
        </w:rPr>
        <w:t>Please see link below the PHO orders:</w:t>
      </w:r>
    </w:p>
    <w:p w14:paraId="134E4439" w14:textId="0F96619B" w:rsidR="00D246CC" w:rsidRPr="00D246CC" w:rsidRDefault="00021D43" w:rsidP="00C82A29">
      <w:pPr>
        <w:pStyle w:val="NormalWeb"/>
        <w:shd w:val="clear" w:color="auto" w:fill="EDF3F7"/>
        <w:spacing w:before="0" w:beforeAutospacing="0" w:after="360" w:afterAutospacing="0"/>
        <w:rPr>
          <w:rFonts w:ascii="Arial" w:hAnsi="Arial" w:cs="Arial"/>
          <w:color w:val="000000"/>
          <w:sz w:val="22"/>
          <w:szCs w:val="22"/>
        </w:rPr>
      </w:pPr>
      <w:hyperlink r:id="rId9" w:history="1">
        <w:r w:rsidR="00D246CC">
          <w:rPr>
            <w:rStyle w:val="Hyperlink"/>
            <w:rFonts w:ascii="Arial" w:hAnsi="Arial" w:cs="Arial"/>
            <w:color w:val="004990"/>
            <w:sz w:val="23"/>
            <w:szCs w:val="23"/>
            <w:shd w:val="clear" w:color="auto" w:fill="EDF3F7"/>
          </w:rPr>
          <w:t>https://www2.gov.bc.ca/assets/gov/health/about-bc-s-health-care-system/office-of-the-provincial-health-officer/covid-19/covid-19-pho-order-gatherings-events.pdf</w:t>
        </w:r>
      </w:hyperlink>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021D43" w:rsidP="00D246CC">
      <w:pPr>
        <w:jc w:val="both"/>
        <w:rPr>
          <w:rFonts w:ascii="Arial" w:hAnsi="Arial" w:cs="Arial"/>
          <w:sz w:val="22"/>
          <w:szCs w:val="22"/>
        </w:rPr>
      </w:pPr>
      <w:hyperlink r:id="rId10"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1"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4B79570" w14:textId="04C1D7BE" w:rsidR="00A3053E" w:rsidRDefault="0098061D" w:rsidP="00A15004">
      <w:pPr>
        <w:jc w:val="both"/>
        <w:rPr>
          <w:rFonts w:ascii="Arial" w:hAnsi="Arial" w:cs="Arial"/>
          <w:sz w:val="22"/>
          <w:szCs w:val="22"/>
        </w:rPr>
      </w:pPr>
      <w:r>
        <w:rPr>
          <w:rFonts w:ascii="Arial" w:hAnsi="Arial" w:cs="Arial"/>
          <w:sz w:val="22"/>
          <w:szCs w:val="22"/>
        </w:rPr>
        <w:t>XXXXXXXXXX</w:t>
      </w:r>
      <w:r w:rsidR="00A3053E">
        <w:rPr>
          <w:rFonts w:ascii="Arial" w:hAnsi="Arial" w:cs="Arial"/>
          <w:sz w:val="22"/>
          <w:szCs w:val="22"/>
        </w:rPr>
        <w:t>, Chief Umpire</w:t>
      </w:r>
    </w:p>
    <w:sectPr w:rsidR="00A3053E" w:rsidSect="00BF504F">
      <w:footerReference w:type="default" r:id="rId12"/>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560221">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560221">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88120058">
    <w:abstractNumId w:val="1"/>
  </w:num>
  <w:num w:numId="2" w16cid:durableId="207187912">
    <w:abstractNumId w:val="3"/>
  </w:num>
  <w:num w:numId="3" w16cid:durableId="1282613250">
    <w:abstractNumId w:val="8"/>
  </w:num>
  <w:num w:numId="4" w16cid:durableId="1683168210">
    <w:abstractNumId w:val="7"/>
  </w:num>
  <w:num w:numId="5" w16cid:durableId="612833199">
    <w:abstractNumId w:val="11"/>
  </w:num>
  <w:num w:numId="6" w16cid:durableId="1755054975">
    <w:abstractNumId w:val="4"/>
  </w:num>
  <w:num w:numId="7" w16cid:durableId="64766981">
    <w:abstractNumId w:val="12"/>
  </w:num>
  <w:num w:numId="8" w16cid:durableId="1579055699">
    <w:abstractNumId w:val="2"/>
  </w:num>
  <w:num w:numId="9" w16cid:durableId="1510825686">
    <w:abstractNumId w:val="0"/>
  </w:num>
  <w:num w:numId="10" w16cid:durableId="729428453">
    <w:abstractNumId w:val="5"/>
  </w:num>
  <w:num w:numId="11" w16cid:durableId="112097978">
    <w:abstractNumId w:val="10"/>
  </w:num>
  <w:num w:numId="12" w16cid:durableId="623972753">
    <w:abstractNumId w:val="6"/>
  </w:num>
  <w:num w:numId="13" w16cid:durableId="20852985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91"/>
    <w:rsid w:val="000033D3"/>
    <w:rsid w:val="00005401"/>
    <w:rsid w:val="00005539"/>
    <w:rsid w:val="000178B4"/>
    <w:rsid w:val="00021D43"/>
    <w:rsid w:val="00024D78"/>
    <w:rsid w:val="00040904"/>
    <w:rsid w:val="0006405E"/>
    <w:rsid w:val="00065F89"/>
    <w:rsid w:val="000668B7"/>
    <w:rsid w:val="00093EF9"/>
    <w:rsid w:val="000B1E43"/>
    <w:rsid w:val="000C798A"/>
    <w:rsid w:val="000D467B"/>
    <w:rsid w:val="000D668E"/>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7A97"/>
    <w:rsid w:val="00212F00"/>
    <w:rsid w:val="00225B7B"/>
    <w:rsid w:val="0023379D"/>
    <w:rsid w:val="00250A94"/>
    <w:rsid w:val="0026161C"/>
    <w:rsid w:val="00266A3B"/>
    <w:rsid w:val="002746CA"/>
    <w:rsid w:val="00277DA2"/>
    <w:rsid w:val="00282BDE"/>
    <w:rsid w:val="0029694F"/>
    <w:rsid w:val="002B57C5"/>
    <w:rsid w:val="002C7E30"/>
    <w:rsid w:val="002D77C7"/>
    <w:rsid w:val="002E11ED"/>
    <w:rsid w:val="002F3D57"/>
    <w:rsid w:val="00310E8B"/>
    <w:rsid w:val="003119F8"/>
    <w:rsid w:val="00316289"/>
    <w:rsid w:val="003326D0"/>
    <w:rsid w:val="003545E4"/>
    <w:rsid w:val="00355C03"/>
    <w:rsid w:val="003609CB"/>
    <w:rsid w:val="0036504E"/>
    <w:rsid w:val="003A3B8A"/>
    <w:rsid w:val="003A3D18"/>
    <w:rsid w:val="003A44A4"/>
    <w:rsid w:val="003A5F69"/>
    <w:rsid w:val="003B7894"/>
    <w:rsid w:val="003C02EF"/>
    <w:rsid w:val="003E747A"/>
    <w:rsid w:val="00413CAF"/>
    <w:rsid w:val="00414363"/>
    <w:rsid w:val="00426D24"/>
    <w:rsid w:val="00431782"/>
    <w:rsid w:val="00434412"/>
    <w:rsid w:val="00442818"/>
    <w:rsid w:val="00450C17"/>
    <w:rsid w:val="00452873"/>
    <w:rsid w:val="0047332B"/>
    <w:rsid w:val="00486244"/>
    <w:rsid w:val="004901DB"/>
    <w:rsid w:val="004934B8"/>
    <w:rsid w:val="004A0E78"/>
    <w:rsid w:val="004B21AA"/>
    <w:rsid w:val="004B2E80"/>
    <w:rsid w:val="004D45FF"/>
    <w:rsid w:val="004F5C19"/>
    <w:rsid w:val="004F67B0"/>
    <w:rsid w:val="005020F3"/>
    <w:rsid w:val="005326E7"/>
    <w:rsid w:val="00532B03"/>
    <w:rsid w:val="00534928"/>
    <w:rsid w:val="00560221"/>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6C17"/>
    <w:rsid w:val="00621889"/>
    <w:rsid w:val="00621FCA"/>
    <w:rsid w:val="006224D9"/>
    <w:rsid w:val="00634EEA"/>
    <w:rsid w:val="00656028"/>
    <w:rsid w:val="0067751E"/>
    <w:rsid w:val="006A126C"/>
    <w:rsid w:val="006A3C72"/>
    <w:rsid w:val="006A54FC"/>
    <w:rsid w:val="006A5542"/>
    <w:rsid w:val="006B3ECC"/>
    <w:rsid w:val="006B6C18"/>
    <w:rsid w:val="006B6E1F"/>
    <w:rsid w:val="006F1005"/>
    <w:rsid w:val="007052EF"/>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A18A9"/>
    <w:rsid w:val="007B18AE"/>
    <w:rsid w:val="007D5C6B"/>
    <w:rsid w:val="007D61CB"/>
    <w:rsid w:val="007E3548"/>
    <w:rsid w:val="007F0AA5"/>
    <w:rsid w:val="00802BE2"/>
    <w:rsid w:val="008173A3"/>
    <w:rsid w:val="00823D53"/>
    <w:rsid w:val="00830719"/>
    <w:rsid w:val="008475F7"/>
    <w:rsid w:val="00850B7F"/>
    <w:rsid w:val="008545AE"/>
    <w:rsid w:val="0086550D"/>
    <w:rsid w:val="0086594D"/>
    <w:rsid w:val="008700F4"/>
    <w:rsid w:val="00872EA9"/>
    <w:rsid w:val="00892681"/>
    <w:rsid w:val="008A2F13"/>
    <w:rsid w:val="008B3B97"/>
    <w:rsid w:val="008C3936"/>
    <w:rsid w:val="008C56D3"/>
    <w:rsid w:val="008D55D2"/>
    <w:rsid w:val="008D60FA"/>
    <w:rsid w:val="008E243C"/>
    <w:rsid w:val="00901DDD"/>
    <w:rsid w:val="00910D87"/>
    <w:rsid w:val="0091144B"/>
    <w:rsid w:val="00912803"/>
    <w:rsid w:val="009156EA"/>
    <w:rsid w:val="00943DBB"/>
    <w:rsid w:val="00950C9F"/>
    <w:rsid w:val="00955021"/>
    <w:rsid w:val="00966B36"/>
    <w:rsid w:val="00975373"/>
    <w:rsid w:val="0098061D"/>
    <w:rsid w:val="00983530"/>
    <w:rsid w:val="00986534"/>
    <w:rsid w:val="009A3A22"/>
    <w:rsid w:val="009D2424"/>
    <w:rsid w:val="009D592F"/>
    <w:rsid w:val="009F686D"/>
    <w:rsid w:val="00A024F4"/>
    <w:rsid w:val="00A04D69"/>
    <w:rsid w:val="00A05610"/>
    <w:rsid w:val="00A07335"/>
    <w:rsid w:val="00A12BA2"/>
    <w:rsid w:val="00A15004"/>
    <w:rsid w:val="00A2301F"/>
    <w:rsid w:val="00A3053E"/>
    <w:rsid w:val="00A32A8C"/>
    <w:rsid w:val="00A471D1"/>
    <w:rsid w:val="00A5759C"/>
    <w:rsid w:val="00A57790"/>
    <w:rsid w:val="00A6285A"/>
    <w:rsid w:val="00A74F97"/>
    <w:rsid w:val="00A75D20"/>
    <w:rsid w:val="00A81DB1"/>
    <w:rsid w:val="00A906F2"/>
    <w:rsid w:val="00AA4943"/>
    <w:rsid w:val="00AA7D03"/>
    <w:rsid w:val="00AB37F7"/>
    <w:rsid w:val="00AB3A1E"/>
    <w:rsid w:val="00AC6FAB"/>
    <w:rsid w:val="00AD044D"/>
    <w:rsid w:val="00AD1907"/>
    <w:rsid w:val="00AE2D87"/>
    <w:rsid w:val="00B14C7B"/>
    <w:rsid w:val="00B163DA"/>
    <w:rsid w:val="00B4633D"/>
    <w:rsid w:val="00B558A7"/>
    <w:rsid w:val="00B5734B"/>
    <w:rsid w:val="00B64CDE"/>
    <w:rsid w:val="00B724CE"/>
    <w:rsid w:val="00B90D78"/>
    <w:rsid w:val="00B97B97"/>
    <w:rsid w:val="00BA0141"/>
    <w:rsid w:val="00BA0513"/>
    <w:rsid w:val="00BA67BE"/>
    <w:rsid w:val="00BB0F57"/>
    <w:rsid w:val="00BE2D2B"/>
    <w:rsid w:val="00BF1458"/>
    <w:rsid w:val="00BF504F"/>
    <w:rsid w:val="00BF5E6F"/>
    <w:rsid w:val="00BF685A"/>
    <w:rsid w:val="00C0734E"/>
    <w:rsid w:val="00C07718"/>
    <w:rsid w:val="00C11873"/>
    <w:rsid w:val="00C14A01"/>
    <w:rsid w:val="00C15E30"/>
    <w:rsid w:val="00C169A0"/>
    <w:rsid w:val="00C216CD"/>
    <w:rsid w:val="00C21B90"/>
    <w:rsid w:val="00C30DC1"/>
    <w:rsid w:val="00C376DF"/>
    <w:rsid w:val="00C470B8"/>
    <w:rsid w:val="00C52AFA"/>
    <w:rsid w:val="00C553CA"/>
    <w:rsid w:val="00C81527"/>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B66"/>
    <w:rsid w:val="00D5333F"/>
    <w:rsid w:val="00D55C1B"/>
    <w:rsid w:val="00D6489E"/>
    <w:rsid w:val="00D65F91"/>
    <w:rsid w:val="00D766B0"/>
    <w:rsid w:val="00D82897"/>
    <w:rsid w:val="00D82EA8"/>
    <w:rsid w:val="00DA1132"/>
    <w:rsid w:val="00DA3C13"/>
    <w:rsid w:val="00DB2FF9"/>
    <w:rsid w:val="00DB7099"/>
    <w:rsid w:val="00DD454D"/>
    <w:rsid w:val="00DD700E"/>
    <w:rsid w:val="00DE7E13"/>
    <w:rsid w:val="00DF0B0D"/>
    <w:rsid w:val="00DF1E23"/>
    <w:rsid w:val="00E25B9E"/>
    <w:rsid w:val="00E26AAC"/>
    <w:rsid w:val="00E34C3B"/>
    <w:rsid w:val="00E61ACD"/>
    <w:rsid w:val="00E643EC"/>
    <w:rsid w:val="00E6521D"/>
    <w:rsid w:val="00E725B2"/>
    <w:rsid w:val="00E7794B"/>
    <w:rsid w:val="00E82964"/>
    <w:rsid w:val="00E963DF"/>
    <w:rsid w:val="00EC3EE6"/>
    <w:rsid w:val="00EC564D"/>
    <w:rsid w:val="00ED1949"/>
    <w:rsid w:val="00ED40A7"/>
    <w:rsid w:val="00ED7CCF"/>
    <w:rsid w:val="00F24EB4"/>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lbc.ca/player-fines-for-violations" TargetMode="External"/><Relationship Id="rId5" Type="http://schemas.openxmlformats.org/officeDocument/2006/relationships/webSettings" Target="webSettings.xml"/><Relationship Id="rId10" Type="http://schemas.openxmlformats.org/officeDocument/2006/relationships/hyperlink" Target="https://www.curlbc.ca/resources/rules/" TargetMode="External"/><Relationship Id="rId4" Type="http://schemas.openxmlformats.org/officeDocument/2006/relationships/settings" Target="settings.xml"/><Relationship Id="rId9" Type="http://schemas.openxmlformats.org/officeDocument/2006/relationships/hyperlink" Target="https://www2.gov.bc.ca/assets/gov/health/about-bc-s-health-care-system/office-of-the-provincial-health-officer/covid-19/covid-19-pho-order-gatherings-ev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CCC67-B4CC-4CBA-A275-9DAEEA3F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Phil McKenzie</cp:lastModifiedBy>
  <cp:revision>13</cp:revision>
  <cp:lastPrinted>2022-10-11T16:06:00Z</cp:lastPrinted>
  <dcterms:created xsi:type="dcterms:W3CDTF">2022-07-18T23:12:00Z</dcterms:created>
  <dcterms:modified xsi:type="dcterms:W3CDTF">2022-11-30T05:07:00Z</dcterms:modified>
</cp:coreProperties>
</file>